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439" w:rsidRPr="00546439" w:rsidRDefault="00546439" w:rsidP="00546439">
      <w:pPr>
        <w:jc w:val="center"/>
        <w:rPr>
          <w:b/>
          <w:sz w:val="28"/>
          <w:szCs w:val="28"/>
        </w:rPr>
      </w:pPr>
      <w:r w:rsidRPr="00546439">
        <w:rPr>
          <w:b/>
          <w:sz w:val="28"/>
          <w:szCs w:val="28"/>
        </w:rPr>
        <w:t>О государственной информационной системе в области противодействия коррупции «Посейдон»</w:t>
      </w:r>
    </w:p>
    <w:p w:rsidR="00546439" w:rsidRPr="00546439" w:rsidRDefault="00546439" w:rsidP="00546439">
      <w:pPr>
        <w:rPr>
          <w:sz w:val="28"/>
          <w:szCs w:val="28"/>
        </w:rPr>
      </w:pPr>
      <w:r w:rsidRPr="00546439">
        <w:rPr>
          <w:rStyle w:val="feeds-pagenavigationiconis-text"/>
          <w:sz w:val="28"/>
          <w:szCs w:val="28"/>
        </w:rPr>
        <w:t> </w:t>
      </w:r>
      <w:r w:rsidRPr="00546439">
        <w:rPr>
          <w:sz w:val="28"/>
          <w:szCs w:val="28"/>
        </w:rPr>
        <w:t xml:space="preserve"> </w:t>
      </w:r>
    </w:p>
    <w:p w:rsidR="00546439" w:rsidRPr="00546439" w:rsidRDefault="00546439" w:rsidP="005464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6439">
        <w:rPr>
          <w:sz w:val="28"/>
          <w:szCs w:val="28"/>
        </w:rPr>
        <w:t>Указом Президента Российской Федерации от 25.04.2022 № 232 утверждено Положение о государственной информационной системе в области противодействия коррупции «Посейдон».</w:t>
      </w:r>
    </w:p>
    <w:p w:rsidR="00546439" w:rsidRPr="00546439" w:rsidRDefault="00546439" w:rsidP="005464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6439">
        <w:rPr>
          <w:sz w:val="28"/>
          <w:szCs w:val="28"/>
        </w:rPr>
        <w:t xml:space="preserve">Система «Посейдон» позволит государственным органам и другим организациям проводить проверки и иные антикоррупционные мероприятия. Например, она покажет на основе собранных данных, соблюдал ли сотрудник ограничения, запреты и требования. </w:t>
      </w:r>
    </w:p>
    <w:p w:rsidR="00546439" w:rsidRPr="00546439" w:rsidRDefault="00546439" w:rsidP="005464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6439">
        <w:rPr>
          <w:sz w:val="28"/>
          <w:szCs w:val="28"/>
        </w:rPr>
        <w:t>Данный программный комплекс будет в автоматическом режиме собирать информацию о признаках коррупции, наличии конфликта интересов, недостоверном декларировании доходов и расходов, незаконном получении чиновниками доходов и так далее.</w:t>
      </w:r>
    </w:p>
    <w:p w:rsidR="00546439" w:rsidRPr="00546439" w:rsidRDefault="00546439" w:rsidP="005464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546439">
        <w:rPr>
          <w:sz w:val="28"/>
          <w:szCs w:val="28"/>
        </w:rPr>
        <w:t>Система будет работать сразу с несколькими информационными источниками и объединять сведения в единую базу данных (ресурсы ФНС, Росфинмониторинга, Росимущества и т.д.), а также анализировать контент социальных сетей, что позволит создать цифровой «портрет» проверяемого лица.</w:t>
      </w:r>
    </w:p>
    <w:p w:rsidR="00546439" w:rsidRPr="00546439" w:rsidRDefault="00546439" w:rsidP="00546439">
      <w:pPr>
        <w:rPr>
          <w:sz w:val="28"/>
          <w:szCs w:val="28"/>
        </w:rPr>
      </w:pPr>
    </w:p>
    <w:p w:rsidR="00FF6DA9" w:rsidRPr="00546439" w:rsidRDefault="00FF6DA9" w:rsidP="00546439">
      <w:pPr>
        <w:rPr>
          <w:sz w:val="28"/>
          <w:szCs w:val="28"/>
        </w:rPr>
      </w:pPr>
    </w:p>
    <w:sectPr w:rsidR="00FF6DA9" w:rsidRPr="0054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39"/>
    <w:rsid w:val="00546439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0B3A"/>
  <w15:chartTrackingRefBased/>
  <w15:docId w15:val="{5B4A4609-7B4C-4CA7-AEEB-7578FDD3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is-text">
    <w:name w:val="feeds-page__navigation_icon is-text"/>
    <w:basedOn w:val="a0"/>
    <w:rsid w:val="00546439"/>
  </w:style>
  <w:style w:type="character" w:customStyle="1" w:styleId="feeds-pagenavigationtooltip">
    <w:name w:val="feeds-page__navigation_tooltip"/>
    <w:basedOn w:val="a0"/>
    <w:rsid w:val="00546439"/>
  </w:style>
  <w:style w:type="character" w:customStyle="1" w:styleId="feeds-pagenavigationiconis-share">
    <w:name w:val="feeds-page__navigation_icon is-share"/>
    <w:basedOn w:val="a0"/>
    <w:rsid w:val="00546439"/>
  </w:style>
  <w:style w:type="paragraph" w:styleId="a3">
    <w:name w:val="Normal (Web)"/>
    <w:basedOn w:val="a"/>
    <w:rsid w:val="005464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Рыгалов Дмитрий Сергеевич</dc:creator>
  <cp:keywords/>
  <dc:description/>
  <cp:lastModifiedBy>Рыгалов Дмитрий Сергеевич</cp:lastModifiedBy>
  <cp:revision>1</cp:revision>
  <cp:lastPrinted>2022-09-19T08:50:00Z</cp:lastPrinted>
  <dcterms:created xsi:type="dcterms:W3CDTF">2022-09-19T08:49:00Z</dcterms:created>
  <dcterms:modified xsi:type="dcterms:W3CDTF">2022-09-19T08:50:00Z</dcterms:modified>
</cp:coreProperties>
</file>