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28" w:rsidRPr="00C24128" w:rsidRDefault="00C24128" w:rsidP="00C24128">
      <w:pPr>
        <w:spacing w:after="0" w:line="240" w:lineRule="auto"/>
        <w:jc w:val="center"/>
        <w:rPr>
          <w:rFonts w:ascii="Times New Roman" w:hAnsi="Times New Roman" w:cs="Times New Roman"/>
          <w:sz w:val="28"/>
          <w:szCs w:val="28"/>
        </w:rPr>
      </w:pPr>
      <w:r w:rsidRPr="00C24128">
        <w:rPr>
          <w:rFonts w:ascii="Times New Roman" w:hAnsi="Times New Roman" w:cs="Times New Roman"/>
          <w:sz w:val="28"/>
          <w:szCs w:val="28"/>
        </w:rPr>
        <w:t>Российская Федерация</w:t>
      </w:r>
    </w:p>
    <w:p w:rsidR="00C24128" w:rsidRDefault="001D23E2" w:rsidP="00C241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1D23E2" w:rsidRDefault="001D23E2" w:rsidP="00C241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Семено-Красиловского сельсовета </w:t>
      </w:r>
    </w:p>
    <w:p w:rsidR="001D23E2" w:rsidRDefault="001D23E2" w:rsidP="00C241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Кытмановского района </w:t>
      </w:r>
    </w:p>
    <w:p w:rsidR="001D23E2" w:rsidRPr="00C24128" w:rsidRDefault="001D23E2" w:rsidP="00C241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Алтайского края</w:t>
      </w:r>
    </w:p>
    <w:tbl>
      <w:tblPr>
        <w:tblW w:w="0" w:type="auto"/>
        <w:jc w:val="center"/>
        <w:tblLook w:val="04A0" w:firstRow="1" w:lastRow="0" w:firstColumn="1" w:lastColumn="0" w:noHBand="0" w:noVBand="1"/>
      </w:tblPr>
      <w:tblGrid>
        <w:gridCol w:w="3215"/>
        <w:gridCol w:w="3183"/>
        <w:gridCol w:w="3173"/>
      </w:tblGrid>
      <w:tr w:rsidR="00C24128" w:rsidRPr="00C24128" w:rsidTr="00A9045F">
        <w:trPr>
          <w:jc w:val="center"/>
        </w:trPr>
        <w:tc>
          <w:tcPr>
            <w:tcW w:w="3215" w:type="dxa"/>
          </w:tcPr>
          <w:p w:rsidR="00C24128" w:rsidRPr="00C24128" w:rsidRDefault="00C24128" w:rsidP="00C24128">
            <w:pPr>
              <w:spacing w:after="0" w:line="240" w:lineRule="auto"/>
              <w:jc w:val="both"/>
              <w:rPr>
                <w:rFonts w:ascii="Times New Roman" w:hAnsi="Times New Roman" w:cs="Times New Roman"/>
                <w:sz w:val="28"/>
                <w:szCs w:val="28"/>
              </w:rPr>
            </w:pPr>
          </w:p>
        </w:tc>
        <w:tc>
          <w:tcPr>
            <w:tcW w:w="3183" w:type="dxa"/>
          </w:tcPr>
          <w:p w:rsidR="004150CE" w:rsidRDefault="004150CE" w:rsidP="001D23E2">
            <w:pPr>
              <w:spacing w:after="0" w:line="240" w:lineRule="auto"/>
              <w:rPr>
                <w:rFonts w:ascii="Times New Roman" w:hAnsi="Times New Roman" w:cs="Times New Roman"/>
                <w:sz w:val="28"/>
                <w:szCs w:val="28"/>
              </w:rPr>
            </w:pPr>
          </w:p>
          <w:p w:rsidR="004150CE" w:rsidRPr="00C24128" w:rsidRDefault="004150CE" w:rsidP="004150CE">
            <w:pPr>
              <w:spacing w:after="0" w:line="240" w:lineRule="auto"/>
              <w:jc w:val="center"/>
              <w:rPr>
                <w:rFonts w:ascii="Times New Roman" w:hAnsi="Times New Roman" w:cs="Times New Roman"/>
                <w:sz w:val="28"/>
                <w:szCs w:val="28"/>
              </w:rPr>
            </w:pPr>
          </w:p>
          <w:p w:rsidR="00C24128" w:rsidRPr="00C24128" w:rsidRDefault="00C24128" w:rsidP="004150CE">
            <w:pPr>
              <w:spacing w:after="0" w:line="240" w:lineRule="auto"/>
              <w:jc w:val="center"/>
              <w:rPr>
                <w:rFonts w:ascii="Times New Roman" w:hAnsi="Times New Roman" w:cs="Times New Roman"/>
                <w:sz w:val="28"/>
                <w:szCs w:val="28"/>
              </w:rPr>
            </w:pPr>
            <w:r w:rsidRPr="00C24128">
              <w:rPr>
                <w:rFonts w:ascii="Times New Roman" w:hAnsi="Times New Roman" w:cs="Times New Roman"/>
                <w:sz w:val="28"/>
                <w:szCs w:val="28"/>
              </w:rPr>
              <w:t>ПОСТАНОВЛЕНИЕ</w:t>
            </w:r>
          </w:p>
          <w:p w:rsidR="00C24128" w:rsidRPr="00C24128" w:rsidRDefault="00C24128" w:rsidP="004150CE">
            <w:pPr>
              <w:spacing w:after="0" w:line="240" w:lineRule="auto"/>
              <w:jc w:val="center"/>
              <w:rPr>
                <w:rFonts w:ascii="Times New Roman" w:hAnsi="Times New Roman" w:cs="Times New Roman"/>
                <w:sz w:val="28"/>
                <w:szCs w:val="28"/>
              </w:rPr>
            </w:pPr>
          </w:p>
        </w:tc>
        <w:tc>
          <w:tcPr>
            <w:tcW w:w="3173" w:type="dxa"/>
          </w:tcPr>
          <w:p w:rsidR="00C24128" w:rsidRPr="00C24128" w:rsidRDefault="00C24128" w:rsidP="00C24128">
            <w:pPr>
              <w:spacing w:after="0" w:line="240" w:lineRule="auto"/>
              <w:jc w:val="both"/>
              <w:rPr>
                <w:rFonts w:ascii="Times New Roman" w:hAnsi="Times New Roman" w:cs="Times New Roman"/>
                <w:sz w:val="28"/>
                <w:szCs w:val="28"/>
              </w:rPr>
            </w:pPr>
          </w:p>
        </w:tc>
      </w:tr>
      <w:tr w:rsidR="00C24128" w:rsidRPr="00C24128" w:rsidTr="00A9045F">
        <w:trPr>
          <w:jc w:val="center"/>
        </w:trPr>
        <w:tc>
          <w:tcPr>
            <w:tcW w:w="3215" w:type="dxa"/>
          </w:tcPr>
          <w:p w:rsidR="00C24128" w:rsidRPr="00C24128" w:rsidRDefault="00C24128" w:rsidP="00CF372B">
            <w:pPr>
              <w:spacing w:after="0" w:line="240" w:lineRule="auto"/>
              <w:rPr>
                <w:rFonts w:ascii="Times New Roman" w:hAnsi="Times New Roman" w:cs="Times New Roman"/>
                <w:sz w:val="28"/>
                <w:szCs w:val="28"/>
              </w:rPr>
            </w:pPr>
            <w:r w:rsidRPr="00C24128">
              <w:rPr>
                <w:rFonts w:ascii="Times New Roman" w:hAnsi="Times New Roman" w:cs="Times New Roman"/>
                <w:sz w:val="28"/>
                <w:szCs w:val="28"/>
              </w:rPr>
              <w:t>2</w:t>
            </w:r>
            <w:r w:rsidR="00CF372B">
              <w:rPr>
                <w:rFonts w:ascii="Times New Roman" w:hAnsi="Times New Roman" w:cs="Times New Roman"/>
                <w:sz w:val="28"/>
                <w:szCs w:val="28"/>
              </w:rPr>
              <w:t>5.05.</w:t>
            </w:r>
            <w:r w:rsidRPr="00C24128">
              <w:rPr>
                <w:rFonts w:ascii="Times New Roman" w:hAnsi="Times New Roman" w:cs="Times New Roman"/>
                <w:sz w:val="28"/>
                <w:szCs w:val="28"/>
              </w:rPr>
              <w:t>2023 г</w:t>
            </w:r>
            <w:r>
              <w:rPr>
                <w:rFonts w:ascii="Times New Roman" w:hAnsi="Times New Roman" w:cs="Times New Roman"/>
                <w:sz w:val="28"/>
                <w:szCs w:val="28"/>
              </w:rPr>
              <w:t>.</w:t>
            </w:r>
          </w:p>
        </w:tc>
        <w:tc>
          <w:tcPr>
            <w:tcW w:w="3183" w:type="dxa"/>
          </w:tcPr>
          <w:p w:rsidR="00C24128" w:rsidRPr="00C24128" w:rsidRDefault="00C24128" w:rsidP="00C24128">
            <w:pPr>
              <w:spacing w:after="0" w:line="240" w:lineRule="auto"/>
              <w:jc w:val="center"/>
              <w:rPr>
                <w:rFonts w:ascii="Times New Roman" w:hAnsi="Times New Roman" w:cs="Times New Roman"/>
                <w:sz w:val="28"/>
                <w:szCs w:val="28"/>
              </w:rPr>
            </w:pPr>
          </w:p>
        </w:tc>
        <w:tc>
          <w:tcPr>
            <w:tcW w:w="3173" w:type="dxa"/>
          </w:tcPr>
          <w:p w:rsidR="00C24128" w:rsidRPr="00C24128" w:rsidRDefault="001D23E2" w:rsidP="001D23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38005A">
              <w:rPr>
                <w:rFonts w:ascii="Times New Roman" w:hAnsi="Times New Roman" w:cs="Times New Roman"/>
                <w:sz w:val="28"/>
                <w:szCs w:val="28"/>
              </w:rPr>
              <w:t xml:space="preserve">№ </w:t>
            </w:r>
            <w:r>
              <w:rPr>
                <w:rFonts w:ascii="Times New Roman" w:hAnsi="Times New Roman" w:cs="Times New Roman"/>
                <w:sz w:val="28"/>
                <w:szCs w:val="28"/>
              </w:rPr>
              <w:t>21/1</w:t>
            </w:r>
          </w:p>
        </w:tc>
      </w:tr>
      <w:tr w:rsidR="00C24128" w:rsidRPr="00C24128" w:rsidTr="00A9045F">
        <w:trPr>
          <w:jc w:val="center"/>
        </w:trPr>
        <w:tc>
          <w:tcPr>
            <w:tcW w:w="3215" w:type="dxa"/>
          </w:tcPr>
          <w:p w:rsidR="00C24128" w:rsidRPr="00C24128" w:rsidRDefault="00C24128" w:rsidP="00C24128">
            <w:pPr>
              <w:spacing w:after="0" w:line="240" w:lineRule="auto"/>
              <w:jc w:val="center"/>
              <w:rPr>
                <w:rFonts w:ascii="Times New Roman" w:hAnsi="Times New Roman" w:cs="Times New Roman"/>
                <w:sz w:val="28"/>
                <w:szCs w:val="28"/>
              </w:rPr>
            </w:pPr>
          </w:p>
        </w:tc>
        <w:tc>
          <w:tcPr>
            <w:tcW w:w="3183" w:type="dxa"/>
          </w:tcPr>
          <w:p w:rsidR="00C24128" w:rsidRPr="00C24128" w:rsidRDefault="00C24128" w:rsidP="00CF372B">
            <w:pPr>
              <w:spacing w:after="0" w:line="240" w:lineRule="auto"/>
              <w:jc w:val="center"/>
              <w:rPr>
                <w:rFonts w:ascii="Times New Roman" w:hAnsi="Times New Roman" w:cs="Times New Roman"/>
                <w:sz w:val="28"/>
                <w:szCs w:val="28"/>
              </w:rPr>
            </w:pPr>
            <w:r w:rsidRPr="00C24128">
              <w:rPr>
                <w:rFonts w:ascii="Times New Roman" w:hAnsi="Times New Roman" w:cs="Times New Roman"/>
                <w:sz w:val="28"/>
                <w:szCs w:val="28"/>
              </w:rPr>
              <w:t xml:space="preserve">с. </w:t>
            </w:r>
            <w:r w:rsidR="001D23E2">
              <w:rPr>
                <w:rFonts w:ascii="Times New Roman" w:hAnsi="Times New Roman" w:cs="Times New Roman"/>
                <w:sz w:val="28"/>
                <w:szCs w:val="28"/>
              </w:rPr>
              <w:t>Семено-Красилово</w:t>
            </w:r>
          </w:p>
        </w:tc>
        <w:tc>
          <w:tcPr>
            <w:tcW w:w="3173" w:type="dxa"/>
          </w:tcPr>
          <w:p w:rsidR="00C24128" w:rsidRPr="00C24128" w:rsidRDefault="00C24128" w:rsidP="00C24128">
            <w:pPr>
              <w:spacing w:after="0" w:line="240" w:lineRule="auto"/>
              <w:jc w:val="center"/>
              <w:rPr>
                <w:rFonts w:ascii="Times New Roman" w:hAnsi="Times New Roman" w:cs="Times New Roman"/>
                <w:sz w:val="28"/>
                <w:szCs w:val="28"/>
              </w:rPr>
            </w:pPr>
          </w:p>
        </w:tc>
      </w:tr>
      <w:tr w:rsidR="00C24128" w:rsidRPr="00516620" w:rsidTr="00A9045F">
        <w:trPr>
          <w:jc w:val="center"/>
        </w:trPr>
        <w:tc>
          <w:tcPr>
            <w:tcW w:w="6398" w:type="dxa"/>
            <w:gridSpan w:val="2"/>
            <w:vAlign w:val="center"/>
          </w:tcPr>
          <w:p w:rsidR="00C24128" w:rsidRPr="00516620" w:rsidRDefault="00C24128" w:rsidP="00C24128">
            <w:pPr>
              <w:spacing w:after="0" w:line="240" w:lineRule="auto"/>
              <w:jc w:val="both"/>
              <w:rPr>
                <w:rFonts w:ascii="Times New Roman" w:hAnsi="Times New Roman" w:cs="Times New Roman"/>
                <w:sz w:val="28"/>
                <w:szCs w:val="28"/>
              </w:rPr>
            </w:pPr>
          </w:p>
          <w:p w:rsidR="004150CE" w:rsidRPr="00516620" w:rsidRDefault="004150CE" w:rsidP="00C24128">
            <w:pPr>
              <w:spacing w:after="0" w:line="240" w:lineRule="auto"/>
              <w:jc w:val="both"/>
              <w:rPr>
                <w:rFonts w:ascii="Times New Roman" w:hAnsi="Times New Roman" w:cs="Times New Roman"/>
                <w:sz w:val="28"/>
                <w:szCs w:val="28"/>
              </w:rPr>
            </w:pPr>
          </w:p>
          <w:p w:rsidR="00C24128" w:rsidRPr="00516620" w:rsidRDefault="00C24128" w:rsidP="00CF372B">
            <w:pPr>
              <w:spacing w:after="0" w:line="240" w:lineRule="auto"/>
              <w:jc w:val="both"/>
              <w:rPr>
                <w:rFonts w:ascii="Times New Roman" w:hAnsi="Times New Roman" w:cs="Times New Roman"/>
                <w:sz w:val="28"/>
                <w:szCs w:val="28"/>
              </w:rPr>
            </w:pPr>
            <w:r w:rsidRPr="00516620">
              <w:rPr>
                <w:rFonts w:ascii="Times New Roman" w:hAnsi="Times New Roman" w:cs="Times New Roman"/>
                <w:sz w:val="28"/>
                <w:szCs w:val="28"/>
              </w:rPr>
              <w:t>Об</w:t>
            </w:r>
            <w:r w:rsidR="00170E6D" w:rsidRPr="00516620">
              <w:rPr>
                <w:rFonts w:ascii="Times New Roman" w:hAnsi="Times New Roman" w:cs="Times New Roman"/>
                <w:sz w:val="28"/>
                <w:szCs w:val="28"/>
              </w:rPr>
              <w:t xml:space="preserve"> утверждении Р</w:t>
            </w:r>
            <w:r w:rsidRPr="00516620">
              <w:rPr>
                <w:rFonts w:ascii="Times New Roman" w:hAnsi="Times New Roman" w:cs="Times New Roman"/>
                <w:sz w:val="28"/>
                <w:szCs w:val="28"/>
              </w:rPr>
              <w:t>егламента реализации</w:t>
            </w:r>
            <w:r w:rsidR="00170E6D" w:rsidRPr="00516620">
              <w:rPr>
                <w:rFonts w:ascii="Times New Roman" w:hAnsi="Times New Roman" w:cs="Times New Roman"/>
                <w:sz w:val="28"/>
                <w:szCs w:val="28"/>
              </w:rPr>
              <w:t xml:space="preserve"> муниципальным образованием</w:t>
            </w:r>
            <w:r w:rsidR="001D23E2">
              <w:rPr>
                <w:rFonts w:ascii="Times New Roman" w:hAnsi="Times New Roman" w:cs="Times New Roman"/>
                <w:sz w:val="28"/>
                <w:szCs w:val="28"/>
              </w:rPr>
              <w:t xml:space="preserve"> Семено-Красиловский</w:t>
            </w:r>
            <w:r w:rsidR="00CF372B">
              <w:rPr>
                <w:rFonts w:ascii="Times New Roman" w:hAnsi="Times New Roman" w:cs="Times New Roman"/>
                <w:sz w:val="28"/>
                <w:szCs w:val="28"/>
              </w:rPr>
              <w:t xml:space="preserve"> сельсовет</w:t>
            </w:r>
            <w:r w:rsidR="00170E6D" w:rsidRPr="00516620">
              <w:rPr>
                <w:rFonts w:ascii="Times New Roman" w:hAnsi="Times New Roman" w:cs="Times New Roman"/>
                <w:sz w:val="28"/>
                <w:szCs w:val="28"/>
              </w:rPr>
              <w:t xml:space="preserve"> </w:t>
            </w:r>
            <w:r w:rsidR="00082E12" w:rsidRPr="00516620">
              <w:rPr>
                <w:rFonts w:ascii="Times New Roman" w:hAnsi="Times New Roman" w:cs="Times New Roman"/>
                <w:sz w:val="28"/>
                <w:szCs w:val="28"/>
              </w:rPr>
              <w:t>Кытмановск</w:t>
            </w:r>
            <w:r w:rsidR="00CF372B">
              <w:rPr>
                <w:rFonts w:ascii="Times New Roman" w:hAnsi="Times New Roman" w:cs="Times New Roman"/>
                <w:sz w:val="28"/>
                <w:szCs w:val="28"/>
              </w:rPr>
              <w:t>ого</w:t>
            </w:r>
            <w:r w:rsidR="00170E6D" w:rsidRPr="00516620">
              <w:rPr>
                <w:rFonts w:ascii="Times New Roman" w:hAnsi="Times New Roman" w:cs="Times New Roman"/>
                <w:sz w:val="28"/>
                <w:szCs w:val="28"/>
              </w:rPr>
              <w:t xml:space="preserve"> район</w:t>
            </w:r>
            <w:r w:rsidR="00CF372B">
              <w:rPr>
                <w:rFonts w:ascii="Times New Roman" w:hAnsi="Times New Roman" w:cs="Times New Roman"/>
                <w:sz w:val="28"/>
                <w:szCs w:val="28"/>
              </w:rPr>
              <w:t>а</w:t>
            </w:r>
            <w:r w:rsidR="00170E6D" w:rsidRPr="00516620">
              <w:rPr>
                <w:rFonts w:ascii="Times New Roman" w:hAnsi="Times New Roman" w:cs="Times New Roman"/>
                <w:sz w:val="28"/>
                <w:szCs w:val="28"/>
              </w:rPr>
              <w:t xml:space="preserve"> Алтайского </w:t>
            </w:r>
            <w:proofErr w:type="gramStart"/>
            <w:r w:rsidR="00170E6D" w:rsidRPr="00516620">
              <w:rPr>
                <w:rFonts w:ascii="Times New Roman" w:hAnsi="Times New Roman" w:cs="Times New Roman"/>
                <w:sz w:val="28"/>
                <w:szCs w:val="28"/>
              </w:rPr>
              <w:t>края</w:t>
            </w:r>
            <w:r w:rsidRPr="00516620">
              <w:rPr>
                <w:rFonts w:ascii="Times New Roman" w:hAnsi="Times New Roman" w:cs="Times New Roman"/>
                <w:sz w:val="28"/>
                <w:szCs w:val="28"/>
              </w:rPr>
              <w:t xml:space="preserve"> полномочий администратора доходов бюджета</w:t>
            </w:r>
            <w:proofErr w:type="gramEnd"/>
            <w:r w:rsidRPr="00516620">
              <w:rPr>
                <w:rFonts w:ascii="Times New Roman" w:hAnsi="Times New Roman" w:cs="Times New Roman"/>
                <w:sz w:val="28"/>
                <w:szCs w:val="28"/>
              </w:rPr>
              <w:t xml:space="preserve"> по взысканию дебиторской задолженности по платежам в бюджет, пеням и штрафам по ним</w:t>
            </w:r>
          </w:p>
        </w:tc>
        <w:tc>
          <w:tcPr>
            <w:tcW w:w="3173" w:type="dxa"/>
          </w:tcPr>
          <w:p w:rsidR="00C24128" w:rsidRPr="00516620" w:rsidRDefault="00C24128" w:rsidP="00C24128">
            <w:pPr>
              <w:spacing w:after="0" w:line="240" w:lineRule="auto"/>
              <w:jc w:val="both"/>
              <w:rPr>
                <w:rFonts w:ascii="Times New Roman" w:hAnsi="Times New Roman" w:cs="Times New Roman"/>
                <w:sz w:val="28"/>
                <w:szCs w:val="28"/>
              </w:rPr>
            </w:pPr>
          </w:p>
        </w:tc>
      </w:tr>
    </w:tbl>
    <w:p w:rsidR="00C24128" w:rsidRDefault="00C24128" w:rsidP="00C24128">
      <w:pPr>
        <w:spacing w:after="0" w:line="240" w:lineRule="auto"/>
        <w:ind w:firstLine="709"/>
        <w:jc w:val="both"/>
        <w:rPr>
          <w:rFonts w:ascii="Times New Roman" w:hAnsi="Times New Roman" w:cs="Times New Roman"/>
          <w:sz w:val="28"/>
          <w:szCs w:val="28"/>
        </w:rPr>
      </w:pPr>
    </w:p>
    <w:p w:rsidR="004150CE" w:rsidRPr="00C24128" w:rsidRDefault="004150CE" w:rsidP="00C24128">
      <w:pPr>
        <w:spacing w:after="0" w:line="240" w:lineRule="auto"/>
        <w:ind w:firstLine="709"/>
        <w:jc w:val="both"/>
        <w:rPr>
          <w:rFonts w:ascii="Times New Roman" w:hAnsi="Times New Roman" w:cs="Times New Roman"/>
          <w:sz w:val="28"/>
          <w:szCs w:val="28"/>
        </w:rPr>
      </w:pPr>
    </w:p>
    <w:p w:rsidR="00C24128" w:rsidRPr="00C24128" w:rsidRDefault="00C24128" w:rsidP="00C24128">
      <w:pPr>
        <w:spacing w:after="0" w:line="240" w:lineRule="auto"/>
        <w:ind w:firstLine="709"/>
        <w:jc w:val="both"/>
        <w:rPr>
          <w:rFonts w:ascii="Times New Roman" w:hAnsi="Times New Roman" w:cs="Times New Roman"/>
          <w:sz w:val="28"/>
          <w:szCs w:val="28"/>
        </w:rPr>
      </w:pPr>
      <w:r w:rsidRPr="00C24128">
        <w:rPr>
          <w:rFonts w:ascii="Times New Roman" w:hAnsi="Times New Roman" w:cs="Times New Roman"/>
          <w:sz w:val="28"/>
          <w:szCs w:val="28"/>
        </w:rPr>
        <w:t>В соответствии с общими требованиями, утвержденными Приказом Министерства финансов Российской Федерации от 18.11.2022 № 172н «</w:t>
      </w:r>
      <w:proofErr w:type="gramStart"/>
      <w:r w:rsidRPr="00C24128">
        <w:rPr>
          <w:rFonts w:ascii="Times New Roman" w:hAnsi="Times New Roman" w:cs="Times New Roman"/>
          <w:sz w:val="28"/>
          <w:szCs w:val="28"/>
        </w:rPr>
        <w:t>Об</w:t>
      </w:r>
      <w:proofErr w:type="gramEnd"/>
      <w:r w:rsidRPr="00C24128">
        <w:rPr>
          <w:rFonts w:ascii="Times New Roman" w:hAnsi="Times New Roman" w:cs="Times New Roman"/>
          <w:sz w:val="28"/>
          <w:szCs w:val="28"/>
        </w:rPr>
        <w:t xml:space="preserve"> </w:t>
      </w:r>
      <w:proofErr w:type="gramStart"/>
      <w:r w:rsidRPr="00C24128">
        <w:rPr>
          <w:rFonts w:ascii="Times New Roman" w:hAnsi="Times New Roman" w:cs="Times New Roman"/>
          <w:sz w:val="28"/>
          <w:szCs w:val="28"/>
        </w:rPr>
        <w:t xml:space="preserve">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в рамках реализации бюджетных полномочий, установленных абзацем третьим пункта 4 статьи 160.1 Бюджетного кодекса </w:t>
      </w:r>
      <w:r w:rsidR="00170E6D">
        <w:rPr>
          <w:rFonts w:ascii="Times New Roman" w:hAnsi="Times New Roman" w:cs="Times New Roman"/>
          <w:sz w:val="28"/>
          <w:szCs w:val="28"/>
        </w:rPr>
        <w:t>Российской Федерации, постановляю</w:t>
      </w:r>
      <w:r w:rsidRPr="00C24128">
        <w:rPr>
          <w:rFonts w:ascii="Times New Roman" w:hAnsi="Times New Roman" w:cs="Times New Roman"/>
          <w:sz w:val="28"/>
          <w:szCs w:val="28"/>
        </w:rPr>
        <w:t>:</w:t>
      </w:r>
      <w:proofErr w:type="gramEnd"/>
    </w:p>
    <w:p w:rsidR="00170E6D" w:rsidRDefault="00170E6D" w:rsidP="00170E6D">
      <w:pPr>
        <w:spacing w:after="0" w:line="240" w:lineRule="auto"/>
        <w:ind w:firstLine="709"/>
        <w:jc w:val="both"/>
        <w:rPr>
          <w:rFonts w:ascii="Times New Roman" w:hAnsi="Times New Roman" w:cs="Times New Roman"/>
          <w:sz w:val="28"/>
          <w:szCs w:val="28"/>
        </w:rPr>
      </w:pPr>
      <w:r w:rsidRPr="00170E6D">
        <w:rPr>
          <w:rFonts w:ascii="Times New Roman" w:hAnsi="Times New Roman" w:cs="Times New Roman"/>
          <w:sz w:val="28"/>
          <w:szCs w:val="28"/>
        </w:rPr>
        <w:t>1.</w:t>
      </w:r>
      <w:r>
        <w:rPr>
          <w:rFonts w:ascii="Times New Roman" w:hAnsi="Times New Roman" w:cs="Times New Roman"/>
          <w:sz w:val="28"/>
          <w:szCs w:val="28"/>
        </w:rPr>
        <w:t xml:space="preserve"> </w:t>
      </w:r>
      <w:r w:rsidR="00C24128" w:rsidRPr="00170E6D">
        <w:rPr>
          <w:rFonts w:ascii="Times New Roman" w:hAnsi="Times New Roman" w:cs="Times New Roman"/>
          <w:sz w:val="28"/>
          <w:szCs w:val="28"/>
        </w:rPr>
        <w:t xml:space="preserve">Утвердить регламент реализации </w:t>
      </w:r>
      <w:r w:rsidRPr="00170E6D">
        <w:rPr>
          <w:rFonts w:ascii="Times New Roman" w:hAnsi="Times New Roman" w:cs="Times New Roman"/>
          <w:sz w:val="28"/>
          <w:szCs w:val="28"/>
        </w:rPr>
        <w:t xml:space="preserve">муниципальным образованием </w:t>
      </w:r>
      <w:r w:rsidR="001D23E2">
        <w:rPr>
          <w:rFonts w:ascii="Times New Roman" w:hAnsi="Times New Roman" w:cs="Times New Roman"/>
          <w:sz w:val="28"/>
          <w:szCs w:val="28"/>
        </w:rPr>
        <w:t>Семено-Красиловский</w:t>
      </w:r>
      <w:r w:rsidR="00CF372B">
        <w:rPr>
          <w:rFonts w:ascii="Times New Roman" w:hAnsi="Times New Roman" w:cs="Times New Roman"/>
          <w:sz w:val="28"/>
          <w:szCs w:val="28"/>
        </w:rPr>
        <w:t xml:space="preserve"> сельсовет</w:t>
      </w:r>
      <w:r w:rsidR="00CF372B" w:rsidRPr="00516620">
        <w:rPr>
          <w:rFonts w:ascii="Times New Roman" w:hAnsi="Times New Roman" w:cs="Times New Roman"/>
          <w:sz w:val="28"/>
          <w:szCs w:val="28"/>
        </w:rPr>
        <w:t xml:space="preserve"> Кытмановск</w:t>
      </w:r>
      <w:r w:rsidR="00CF372B">
        <w:rPr>
          <w:rFonts w:ascii="Times New Roman" w:hAnsi="Times New Roman" w:cs="Times New Roman"/>
          <w:sz w:val="28"/>
          <w:szCs w:val="28"/>
        </w:rPr>
        <w:t>ого</w:t>
      </w:r>
      <w:r w:rsidR="00CF372B" w:rsidRPr="00516620">
        <w:rPr>
          <w:rFonts w:ascii="Times New Roman" w:hAnsi="Times New Roman" w:cs="Times New Roman"/>
          <w:sz w:val="28"/>
          <w:szCs w:val="28"/>
        </w:rPr>
        <w:t xml:space="preserve"> район</w:t>
      </w:r>
      <w:r w:rsidR="00CF372B">
        <w:rPr>
          <w:rFonts w:ascii="Times New Roman" w:hAnsi="Times New Roman" w:cs="Times New Roman"/>
          <w:sz w:val="28"/>
          <w:szCs w:val="28"/>
        </w:rPr>
        <w:t>а</w:t>
      </w:r>
      <w:r w:rsidR="00CF372B" w:rsidRPr="00516620">
        <w:rPr>
          <w:rFonts w:ascii="Times New Roman" w:hAnsi="Times New Roman" w:cs="Times New Roman"/>
          <w:sz w:val="28"/>
          <w:szCs w:val="28"/>
        </w:rPr>
        <w:t xml:space="preserve"> </w:t>
      </w:r>
      <w:r w:rsidRPr="00170E6D">
        <w:rPr>
          <w:rFonts w:ascii="Times New Roman" w:hAnsi="Times New Roman" w:cs="Times New Roman"/>
          <w:sz w:val="28"/>
          <w:szCs w:val="28"/>
        </w:rPr>
        <w:t xml:space="preserve">Алтайского </w:t>
      </w:r>
      <w:proofErr w:type="gramStart"/>
      <w:r w:rsidRPr="00170E6D">
        <w:rPr>
          <w:rFonts w:ascii="Times New Roman" w:hAnsi="Times New Roman" w:cs="Times New Roman"/>
          <w:sz w:val="28"/>
          <w:szCs w:val="28"/>
        </w:rPr>
        <w:t xml:space="preserve">края </w:t>
      </w:r>
      <w:r w:rsidR="00C24128" w:rsidRPr="00170E6D">
        <w:rPr>
          <w:rFonts w:ascii="Times New Roman" w:hAnsi="Times New Roman" w:cs="Times New Roman"/>
          <w:sz w:val="28"/>
          <w:szCs w:val="28"/>
        </w:rPr>
        <w:t>полномочий администратора доходов бюджета</w:t>
      </w:r>
      <w:proofErr w:type="gramEnd"/>
      <w:r w:rsidR="00C24128" w:rsidRPr="00170E6D">
        <w:rPr>
          <w:rFonts w:ascii="Times New Roman" w:hAnsi="Times New Roman" w:cs="Times New Roman"/>
          <w:sz w:val="28"/>
          <w:szCs w:val="28"/>
        </w:rPr>
        <w:t xml:space="preserve"> по взысканию дебиторской задолженности по платежам в бюджет, пеням и штрафам по ним (приложение 1).</w:t>
      </w:r>
    </w:p>
    <w:p w:rsidR="00170E6D" w:rsidRDefault="00170E6D" w:rsidP="00170E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после дня его подписания и распространяется на правоотношения, возникшие с 01 января 2023 года</w:t>
      </w:r>
      <w:r w:rsidR="004150CE">
        <w:rPr>
          <w:rFonts w:ascii="Times New Roman" w:hAnsi="Times New Roman" w:cs="Times New Roman"/>
          <w:sz w:val="28"/>
          <w:szCs w:val="28"/>
        </w:rPr>
        <w:t>.</w:t>
      </w:r>
    </w:p>
    <w:p w:rsidR="001D23E2" w:rsidRDefault="001D23E2" w:rsidP="00170E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150CE" w:rsidRDefault="004150CE" w:rsidP="00C24128">
      <w:pPr>
        <w:spacing w:after="0" w:line="240" w:lineRule="auto"/>
        <w:ind w:firstLine="709"/>
        <w:jc w:val="both"/>
        <w:rPr>
          <w:rFonts w:ascii="Times New Roman" w:hAnsi="Times New Roman" w:cs="Times New Roman"/>
          <w:sz w:val="28"/>
          <w:szCs w:val="28"/>
        </w:rPr>
      </w:pPr>
    </w:p>
    <w:p w:rsidR="004150CE" w:rsidRDefault="004150CE" w:rsidP="00C24128">
      <w:pPr>
        <w:spacing w:after="0" w:line="240" w:lineRule="auto"/>
        <w:ind w:firstLine="709"/>
        <w:jc w:val="both"/>
        <w:rPr>
          <w:rFonts w:ascii="Times New Roman" w:hAnsi="Times New Roman" w:cs="Times New Roman"/>
          <w:sz w:val="28"/>
          <w:szCs w:val="28"/>
        </w:rPr>
      </w:pPr>
    </w:p>
    <w:p w:rsidR="004150CE" w:rsidRDefault="004150CE" w:rsidP="00C24128">
      <w:pPr>
        <w:spacing w:after="0" w:line="240" w:lineRule="auto"/>
        <w:ind w:firstLine="709"/>
        <w:jc w:val="both"/>
        <w:rPr>
          <w:rFonts w:ascii="Times New Roman" w:hAnsi="Times New Roman" w:cs="Times New Roman"/>
          <w:sz w:val="28"/>
          <w:szCs w:val="28"/>
        </w:rPr>
      </w:pPr>
    </w:p>
    <w:p w:rsidR="004150CE" w:rsidRDefault="004150CE" w:rsidP="00C24128">
      <w:pPr>
        <w:spacing w:after="0" w:line="240" w:lineRule="auto"/>
        <w:ind w:firstLine="709"/>
        <w:jc w:val="both"/>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4"/>
        <w:gridCol w:w="3474"/>
      </w:tblGrid>
      <w:tr w:rsidR="00CF372B" w:rsidTr="004150CE">
        <w:tc>
          <w:tcPr>
            <w:tcW w:w="3473" w:type="dxa"/>
          </w:tcPr>
          <w:p w:rsidR="00CF372B" w:rsidRPr="00FD2E65" w:rsidRDefault="00CF372B" w:rsidP="002F6F25">
            <w:pPr>
              <w:rPr>
                <w:rFonts w:ascii="Times New Roman" w:hAnsi="Times New Roman" w:cs="Times New Roman"/>
                <w:sz w:val="28"/>
                <w:szCs w:val="28"/>
              </w:rPr>
            </w:pPr>
            <w:r w:rsidRPr="00FD2E65">
              <w:rPr>
                <w:rFonts w:ascii="Times New Roman" w:hAnsi="Times New Roman" w:cs="Times New Roman"/>
                <w:sz w:val="28"/>
                <w:szCs w:val="28"/>
              </w:rPr>
              <w:t>И.о. главы Администрации</w:t>
            </w:r>
          </w:p>
        </w:tc>
        <w:tc>
          <w:tcPr>
            <w:tcW w:w="3474" w:type="dxa"/>
          </w:tcPr>
          <w:p w:rsidR="00CF372B" w:rsidRPr="00BE524E" w:rsidRDefault="00CF372B" w:rsidP="00CF372B">
            <w:pPr>
              <w:rPr>
                <w:rFonts w:ascii="Times New Roman" w:hAnsi="Times New Roman" w:cs="Times New Roman"/>
                <w:sz w:val="28"/>
                <w:szCs w:val="28"/>
              </w:rPr>
            </w:pPr>
            <w:r w:rsidRPr="00FD2E65">
              <w:rPr>
                <w:rFonts w:ascii="Times New Roman" w:hAnsi="Times New Roman" w:cs="Times New Roman"/>
                <w:sz w:val="28"/>
                <w:szCs w:val="28"/>
              </w:rPr>
              <w:t xml:space="preserve">    </w:t>
            </w:r>
          </w:p>
          <w:p w:rsidR="00CF372B" w:rsidRPr="00FD2E65" w:rsidRDefault="00CF372B" w:rsidP="002F6F25">
            <w:pPr>
              <w:rPr>
                <w:rFonts w:ascii="Times New Roman" w:hAnsi="Times New Roman" w:cs="Times New Roman"/>
                <w:sz w:val="28"/>
                <w:szCs w:val="28"/>
              </w:rPr>
            </w:pPr>
          </w:p>
        </w:tc>
        <w:tc>
          <w:tcPr>
            <w:tcW w:w="3474" w:type="dxa"/>
          </w:tcPr>
          <w:p w:rsidR="00CF372B" w:rsidRPr="00FD2E65" w:rsidRDefault="00CF372B" w:rsidP="002F6F25">
            <w:pPr>
              <w:rPr>
                <w:rFonts w:ascii="Times New Roman" w:hAnsi="Times New Roman" w:cs="Times New Roman"/>
                <w:sz w:val="28"/>
                <w:szCs w:val="28"/>
              </w:rPr>
            </w:pPr>
            <w:r w:rsidRPr="00FD2E65">
              <w:rPr>
                <w:rFonts w:ascii="Times New Roman" w:hAnsi="Times New Roman" w:cs="Times New Roman"/>
                <w:sz w:val="28"/>
                <w:szCs w:val="28"/>
              </w:rPr>
              <w:t xml:space="preserve">    </w:t>
            </w:r>
            <w:r w:rsidR="001D23E2">
              <w:rPr>
                <w:rFonts w:ascii="Times New Roman" w:hAnsi="Times New Roman" w:cs="Times New Roman"/>
                <w:sz w:val="28"/>
                <w:szCs w:val="28"/>
              </w:rPr>
              <w:t xml:space="preserve">              Т.А.</w:t>
            </w:r>
            <w:r w:rsidR="00186DD6">
              <w:rPr>
                <w:rFonts w:ascii="Times New Roman" w:hAnsi="Times New Roman" w:cs="Times New Roman"/>
                <w:sz w:val="28"/>
                <w:szCs w:val="28"/>
              </w:rPr>
              <w:t xml:space="preserve"> </w:t>
            </w:r>
            <w:r w:rsidR="001D23E2">
              <w:rPr>
                <w:rFonts w:ascii="Times New Roman" w:hAnsi="Times New Roman" w:cs="Times New Roman"/>
                <w:sz w:val="28"/>
                <w:szCs w:val="28"/>
              </w:rPr>
              <w:t>Шеффер</w:t>
            </w:r>
          </w:p>
        </w:tc>
      </w:tr>
    </w:tbl>
    <w:p w:rsidR="004150CE" w:rsidRDefault="004150CE" w:rsidP="00C241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tbl>
      <w:tblPr>
        <w:tblW w:w="9571" w:type="dxa"/>
        <w:tblLook w:val="04A0" w:firstRow="1" w:lastRow="0" w:firstColumn="1" w:lastColumn="0" w:noHBand="0" w:noVBand="1"/>
      </w:tblPr>
      <w:tblGrid>
        <w:gridCol w:w="4763"/>
        <w:gridCol w:w="4808"/>
      </w:tblGrid>
      <w:tr w:rsidR="004150CE" w:rsidTr="00A9045F">
        <w:tc>
          <w:tcPr>
            <w:tcW w:w="4763" w:type="dxa"/>
          </w:tcPr>
          <w:p w:rsidR="004150CE" w:rsidRDefault="004150CE" w:rsidP="00A9045F">
            <w:pPr>
              <w:pStyle w:val="aa"/>
              <w:jc w:val="left"/>
            </w:pPr>
          </w:p>
        </w:tc>
        <w:tc>
          <w:tcPr>
            <w:tcW w:w="4808" w:type="dxa"/>
          </w:tcPr>
          <w:p w:rsidR="004150CE" w:rsidRDefault="0024324C" w:rsidP="00733B9C">
            <w:pPr>
              <w:pStyle w:val="aa"/>
              <w:jc w:val="right"/>
            </w:pPr>
            <w:r w:rsidRPr="0024324C">
              <w:t>Приложение 1</w:t>
            </w:r>
          </w:p>
          <w:p w:rsidR="0024324C" w:rsidRDefault="0024324C" w:rsidP="00733B9C">
            <w:pPr>
              <w:pStyle w:val="aa"/>
              <w:jc w:val="right"/>
            </w:pPr>
            <w:r>
              <w:t>УТВЕРЖДЕНО</w:t>
            </w:r>
          </w:p>
          <w:p w:rsidR="001D23E2" w:rsidRDefault="0024324C" w:rsidP="004E398F">
            <w:pPr>
              <w:pStyle w:val="aa"/>
              <w:jc w:val="right"/>
            </w:pPr>
            <w:r>
              <w:t>постановлением</w:t>
            </w:r>
          </w:p>
          <w:p w:rsidR="001D23E2" w:rsidRDefault="006074E5" w:rsidP="004E398F">
            <w:pPr>
              <w:pStyle w:val="aa"/>
              <w:jc w:val="right"/>
            </w:pPr>
            <w:r>
              <w:t>А</w:t>
            </w:r>
            <w:r w:rsidR="001D23E2">
              <w:t xml:space="preserve">дминистрации </w:t>
            </w:r>
          </w:p>
          <w:p w:rsidR="001D23E2" w:rsidRDefault="001D23E2" w:rsidP="004E398F">
            <w:pPr>
              <w:pStyle w:val="aa"/>
              <w:jc w:val="right"/>
            </w:pPr>
            <w:r>
              <w:t>Семено-Красиловского сельсовета</w:t>
            </w:r>
          </w:p>
          <w:p w:rsidR="004150CE" w:rsidRPr="003F202D" w:rsidRDefault="0024324C" w:rsidP="004E398F">
            <w:pPr>
              <w:pStyle w:val="aa"/>
              <w:jc w:val="right"/>
              <w:rPr>
                <w:szCs w:val="24"/>
              </w:rPr>
            </w:pPr>
            <w:r>
              <w:t xml:space="preserve"> </w:t>
            </w:r>
            <w:r w:rsidR="004150CE" w:rsidRPr="003F202D">
              <w:rPr>
                <w:szCs w:val="24"/>
              </w:rPr>
              <w:t>о</w:t>
            </w:r>
            <w:r>
              <w:rPr>
                <w:szCs w:val="24"/>
              </w:rPr>
              <w:t xml:space="preserve">т </w:t>
            </w:r>
            <w:r w:rsidR="00CF372B">
              <w:rPr>
                <w:szCs w:val="24"/>
              </w:rPr>
              <w:t>25.05.</w:t>
            </w:r>
            <w:r w:rsidR="004150CE">
              <w:rPr>
                <w:szCs w:val="24"/>
              </w:rPr>
              <w:t>2023</w:t>
            </w:r>
            <w:r w:rsidR="004150CE" w:rsidRPr="003F202D">
              <w:rPr>
                <w:szCs w:val="24"/>
              </w:rPr>
              <w:t xml:space="preserve"> г</w:t>
            </w:r>
            <w:r>
              <w:rPr>
                <w:szCs w:val="24"/>
              </w:rPr>
              <w:t>.</w:t>
            </w:r>
            <w:r w:rsidR="004150CE" w:rsidRPr="003F202D">
              <w:rPr>
                <w:szCs w:val="24"/>
              </w:rPr>
              <w:t xml:space="preserve"> №</w:t>
            </w:r>
            <w:r w:rsidR="0038005A">
              <w:rPr>
                <w:szCs w:val="24"/>
              </w:rPr>
              <w:t xml:space="preserve"> </w:t>
            </w:r>
            <w:r w:rsidR="001D23E2">
              <w:rPr>
                <w:szCs w:val="24"/>
              </w:rPr>
              <w:t>21/1</w:t>
            </w:r>
          </w:p>
        </w:tc>
      </w:tr>
    </w:tbl>
    <w:p w:rsidR="004150CE" w:rsidRDefault="004150CE" w:rsidP="004150CE">
      <w:pPr>
        <w:pStyle w:val="aa"/>
        <w:jc w:val="left"/>
      </w:pPr>
    </w:p>
    <w:p w:rsidR="004150CE" w:rsidRPr="0024324C" w:rsidRDefault="004150CE" w:rsidP="004150CE">
      <w:pPr>
        <w:pStyle w:val="aa"/>
        <w:ind w:firstLine="709"/>
        <w:rPr>
          <w:sz w:val="28"/>
          <w:szCs w:val="28"/>
        </w:rPr>
      </w:pPr>
      <w:r w:rsidRPr="0024324C">
        <w:rPr>
          <w:sz w:val="28"/>
          <w:szCs w:val="28"/>
        </w:rPr>
        <w:t>РЕГЛАМЕНТ</w:t>
      </w:r>
    </w:p>
    <w:p w:rsidR="004150CE" w:rsidRPr="0024324C" w:rsidRDefault="004150CE" w:rsidP="004150CE">
      <w:pPr>
        <w:pStyle w:val="aa"/>
        <w:ind w:firstLine="709"/>
        <w:rPr>
          <w:sz w:val="28"/>
          <w:szCs w:val="28"/>
        </w:rPr>
      </w:pPr>
      <w:r w:rsidRPr="0024324C">
        <w:rPr>
          <w:sz w:val="28"/>
          <w:szCs w:val="28"/>
        </w:rPr>
        <w:t xml:space="preserve">реализации </w:t>
      </w:r>
      <w:r w:rsidR="0024324C" w:rsidRPr="0024324C">
        <w:rPr>
          <w:sz w:val="28"/>
          <w:szCs w:val="28"/>
        </w:rPr>
        <w:t xml:space="preserve">муниципальным образованием </w:t>
      </w:r>
      <w:r w:rsidR="001D23E2">
        <w:rPr>
          <w:sz w:val="28"/>
          <w:szCs w:val="28"/>
        </w:rPr>
        <w:t>Семено-Красиловский</w:t>
      </w:r>
      <w:r w:rsidR="00CF372B">
        <w:rPr>
          <w:sz w:val="28"/>
          <w:szCs w:val="28"/>
        </w:rPr>
        <w:t xml:space="preserve"> сельсовет</w:t>
      </w:r>
      <w:r w:rsidR="00CF372B" w:rsidRPr="00516620">
        <w:rPr>
          <w:sz w:val="28"/>
          <w:szCs w:val="28"/>
        </w:rPr>
        <w:t xml:space="preserve"> Кытмановск</w:t>
      </w:r>
      <w:r w:rsidR="00CF372B">
        <w:rPr>
          <w:sz w:val="28"/>
          <w:szCs w:val="28"/>
        </w:rPr>
        <w:t>ого</w:t>
      </w:r>
      <w:r w:rsidR="00CF372B" w:rsidRPr="00516620">
        <w:rPr>
          <w:sz w:val="28"/>
          <w:szCs w:val="28"/>
        </w:rPr>
        <w:t xml:space="preserve"> район</w:t>
      </w:r>
      <w:r w:rsidR="00CF372B">
        <w:rPr>
          <w:sz w:val="28"/>
          <w:szCs w:val="28"/>
        </w:rPr>
        <w:t>а</w:t>
      </w:r>
      <w:r w:rsidR="00CF372B" w:rsidRPr="00516620">
        <w:rPr>
          <w:sz w:val="28"/>
          <w:szCs w:val="28"/>
        </w:rPr>
        <w:t xml:space="preserve"> </w:t>
      </w:r>
      <w:r w:rsidR="0024324C" w:rsidRPr="0024324C">
        <w:rPr>
          <w:sz w:val="28"/>
          <w:szCs w:val="28"/>
        </w:rPr>
        <w:t xml:space="preserve">Алтайского </w:t>
      </w:r>
      <w:proofErr w:type="gramStart"/>
      <w:r w:rsidR="0024324C" w:rsidRPr="0024324C">
        <w:rPr>
          <w:sz w:val="28"/>
          <w:szCs w:val="28"/>
        </w:rPr>
        <w:t xml:space="preserve">края </w:t>
      </w:r>
      <w:r w:rsidRPr="0024324C">
        <w:rPr>
          <w:sz w:val="28"/>
          <w:szCs w:val="28"/>
        </w:rPr>
        <w:t>полномочий администратора доходов бюджета</w:t>
      </w:r>
      <w:proofErr w:type="gramEnd"/>
      <w:r w:rsidRPr="0024324C">
        <w:rPr>
          <w:sz w:val="28"/>
          <w:szCs w:val="28"/>
        </w:rPr>
        <w:t xml:space="preserve"> по взысканию дебиторской задолженности по платежам в бюджет, пеням и штрафам по ним</w:t>
      </w:r>
    </w:p>
    <w:p w:rsidR="004150CE" w:rsidRPr="00C24128" w:rsidRDefault="004150CE" w:rsidP="00C24128">
      <w:pPr>
        <w:spacing w:after="0" w:line="240" w:lineRule="auto"/>
        <w:ind w:firstLine="709"/>
        <w:jc w:val="both"/>
        <w:rPr>
          <w:rFonts w:ascii="Times New Roman" w:hAnsi="Times New Roman" w:cs="Times New Roman"/>
          <w:sz w:val="28"/>
          <w:szCs w:val="28"/>
        </w:rPr>
      </w:pPr>
    </w:p>
    <w:p w:rsidR="0024324C" w:rsidRPr="0024324C" w:rsidRDefault="0024324C" w:rsidP="0024324C">
      <w:pPr>
        <w:spacing w:after="0" w:line="240" w:lineRule="auto"/>
        <w:jc w:val="center"/>
        <w:rPr>
          <w:rFonts w:ascii="Times New Roman" w:hAnsi="Times New Roman" w:cs="Times New Roman"/>
          <w:sz w:val="28"/>
          <w:szCs w:val="28"/>
        </w:rPr>
      </w:pPr>
      <w:r w:rsidRPr="0024324C">
        <w:rPr>
          <w:rFonts w:ascii="Times New Roman" w:hAnsi="Times New Roman" w:cs="Times New Roman"/>
          <w:sz w:val="28"/>
          <w:szCs w:val="28"/>
        </w:rPr>
        <w:t>I.</w:t>
      </w:r>
      <w:r>
        <w:rPr>
          <w:rFonts w:ascii="Times New Roman" w:hAnsi="Times New Roman" w:cs="Times New Roman"/>
          <w:sz w:val="28"/>
          <w:szCs w:val="28"/>
        </w:rPr>
        <w:t xml:space="preserve"> </w:t>
      </w:r>
      <w:r w:rsidRPr="0024324C">
        <w:rPr>
          <w:rFonts w:ascii="Times New Roman" w:hAnsi="Times New Roman" w:cs="Times New Roman"/>
          <w:sz w:val="28"/>
          <w:szCs w:val="28"/>
        </w:rPr>
        <w:t>Общие положения</w:t>
      </w:r>
    </w:p>
    <w:p w:rsidR="0024324C" w:rsidRPr="0024324C" w:rsidRDefault="0024324C" w:rsidP="0024324C">
      <w:pPr>
        <w:spacing w:after="0" w:line="240" w:lineRule="auto"/>
      </w:pPr>
    </w:p>
    <w:p w:rsidR="005F254D" w:rsidRDefault="005F254D" w:rsidP="005F254D">
      <w:pPr>
        <w:spacing w:after="0" w:line="240" w:lineRule="auto"/>
        <w:ind w:firstLine="709"/>
        <w:jc w:val="both"/>
        <w:rPr>
          <w:rFonts w:ascii="Times New Roman" w:hAnsi="Times New Roman" w:cs="Times New Roman"/>
          <w:sz w:val="28"/>
          <w:szCs w:val="28"/>
        </w:rPr>
      </w:pPr>
      <w:r w:rsidRPr="005F254D">
        <w:rPr>
          <w:rFonts w:ascii="Times New Roman" w:hAnsi="Times New Roman" w:cs="Times New Roman"/>
          <w:sz w:val="28"/>
          <w:szCs w:val="28"/>
        </w:rPr>
        <w:t>1.</w:t>
      </w:r>
      <w:r>
        <w:rPr>
          <w:rFonts w:ascii="Times New Roman" w:hAnsi="Times New Roman" w:cs="Times New Roman"/>
          <w:sz w:val="28"/>
          <w:szCs w:val="28"/>
        </w:rPr>
        <w:t xml:space="preserve"> </w:t>
      </w:r>
      <w:r w:rsidR="0024324C" w:rsidRPr="005F254D">
        <w:rPr>
          <w:rFonts w:ascii="Times New Roman" w:hAnsi="Times New Roman" w:cs="Times New Roman"/>
          <w:sz w:val="28"/>
          <w:szCs w:val="28"/>
        </w:rPr>
        <w:t xml:space="preserve">Настоящий Регламент реализации муниципальным образованием </w:t>
      </w:r>
      <w:r w:rsidR="00102645">
        <w:rPr>
          <w:rFonts w:ascii="Times New Roman" w:hAnsi="Times New Roman" w:cs="Times New Roman"/>
          <w:sz w:val="28"/>
          <w:szCs w:val="28"/>
        </w:rPr>
        <w:t>Новотарабинский сельсовет</w:t>
      </w:r>
      <w:r w:rsidR="00102645" w:rsidRPr="00516620">
        <w:rPr>
          <w:rFonts w:ascii="Times New Roman" w:hAnsi="Times New Roman" w:cs="Times New Roman"/>
          <w:sz w:val="28"/>
          <w:szCs w:val="28"/>
        </w:rPr>
        <w:t xml:space="preserve"> Кытмановск</w:t>
      </w:r>
      <w:r w:rsidR="00102645">
        <w:rPr>
          <w:rFonts w:ascii="Times New Roman" w:hAnsi="Times New Roman" w:cs="Times New Roman"/>
          <w:sz w:val="28"/>
          <w:szCs w:val="28"/>
        </w:rPr>
        <w:t>ого</w:t>
      </w:r>
      <w:r w:rsidR="00102645" w:rsidRPr="00516620">
        <w:rPr>
          <w:rFonts w:ascii="Times New Roman" w:hAnsi="Times New Roman" w:cs="Times New Roman"/>
          <w:sz w:val="28"/>
          <w:szCs w:val="28"/>
        </w:rPr>
        <w:t xml:space="preserve"> район</w:t>
      </w:r>
      <w:r w:rsidR="00102645">
        <w:rPr>
          <w:rFonts w:ascii="Times New Roman" w:hAnsi="Times New Roman" w:cs="Times New Roman"/>
          <w:sz w:val="28"/>
          <w:szCs w:val="28"/>
        </w:rPr>
        <w:t>а</w:t>
      </w:r>
      <w:r w:rsidR="00102645" w:rsidRPr="00516620">
        <w:rPr>
          <w:rFonts w:ascii="Times New Roman" w:hAnsi="Times New Roman" w:cs="Times New Roman"/>
          <w:sz w:val="28"/>
          <w:szCs w:val="28"/>
        </w:rPr>
        <w:t xml:space="preserve"> </w:t>
      </w:r>
      <w:r w:rsidR="0024324C" w:rsidRPr="005F254D">
        <w:rPr>
          <w:rFonts w:ascii="Times New Roman" w:hAnsi="Times New Roman" w:cs="Times New Roman"/>
          <w:sz w:val="28"/>
          <w:szCs w:val="28"/>
        </w:rPr>
        <w:t xml:space="preserve">Алтайского края </w:t>
      </w:r>
      <w:r w:rsidRPr="005F254D">
        <w:rPr>
          <w:rFonts w:ascii="Times New Roman" w:hAnsi="Times New Roman" w:cs="Times New Roman"/>
          <w:sz w:val="28"/>
          <w:szCs w:val="28"/>
        </w:rPr>
        <w:t>(далее – администратор доходов</w:t>
      </w:r>
      <w:r w:rsidR="00CF2CB3">
        <w:rPr>
          <w:rFonts w:ascii="Times New Roman" w:hAnsi="Times New Roman" w:cs="Times New Roman"/>
          <w:sz w:val="28"/>
          <w:szCs w:val="28"/>
        </w:rPr>
        <w:t xml:space="preserve"> бюджета</w:t>
      </w:r>
      <w:r w:rsidRPr="005F254D">
        <w:rPr>
          <w:rFonts w:ascii="Times New Roman" w:hAnsi="Times New Roman" w:cs="Times New Roman"/>
          <w:sz w:val="28"/>
          <w:szCs w:val="28"/>
        </w:rPr>
        <w:t xml:space="preserve">) </w:t>
      </w:r>
      <w:r w:rsidR="0024324C" w:rsidRPr="005F254D">
        <w:rPr>
          <w:rFonts w:ascii="Times New Roman" w:hAnsi="Times New Roman" w:cs="Times New Roman"/>
          <w:sz w:val="28"/>
          <w:szCs w:val="28"/>
        </w:rPr>
        <w:t>полномочий администратора доходов бюджета по взысканию дебиторской задолженности по платежам в бюджет, пеням и штрафам по ним</w:t>
      </w:r>
      <w:r w:rsidRPr="005F254D">
        <w:rPr>
          <w:rFonts w:ascii="Times New Roman" w:hAnsi="Times New Roman" w:cs="Times New Roman"/>
          <w:sz w:val="28"/>
          <w:szCs w:val="28"/>
        </w:rPr>
        <w:t xml:space="preserve"> (далее – Регламент) </w:t>
      </w:r>
      <w:r w:rsidR="0024324C" w:rsidRPr="005F254D">
        <w:rPr>
          <w:rFonts w:ascii="Times New Roman" w:hAnsi="Times New Roman" w:cs="Times New Roman"/>
          <w:sz w:val="28"/>
          <w:szCs w:val="28"/>
        </w:rPr>
        <w:t>разработан в целях реализации комплекса мер, направленных на улучшение качества ад</w:t>
      </w:r>
      <w:r w:rsidRPr="005F254D">
        <w:rPr>
          <w:rFonts w:ascii="Times New Roman" w:hAnsi="Times New Roman" w:cs="Times New Roman"/>
          <w:sz w:val="28"/>
          <w:szCs w:val="28"/>
        </w:rPr>
        <w:t xml:space="preserve">министрирования доходов </w:t>
      </w:r>
      <w:r w:rsidR="0024324C" w:rsidRPr="005F254D">
        <w:rPr>
          <w:rFonts w:ascii="Times New Roman" w:hAnsi="Times New Roman" w:cs="Times New Roman"/>
          <w:sz w:val="28"/>
          <w:szCs w:val="28"/>
        </w:rPr>
        <w:t xml:space="preserve">бюджета, сокращение просроченной дебиторской задолженности и </w:t>
      </w:r>
      <w:proofErr w:type="gramStart"/>
      <w:r w:rsidR="0024324C" w:rsidRPr="005F254D">
        <w:rPr>
          <w:rFonts w:ascii="Times New Roman" w:hAnsi="Times New Roman" w:cs="Times New Roman"/>
          <w:sz w:val="28"/>
          <w:szCs w:val="28"/>
        </w:rPr>
        <w:t>принятия</w:t>
      </w:r>
      <w:proofErr w:type="gramEnd"/>
      <w:r w:rsidR="0024324C" w:rsidRPr="005F254D">
        <w:rPr>
          <w:rFonts w:ascii="Times New Roman" w:hAnsi="Times New Roman" w:cs="Times New Roman"/>
          <w:sz w:val="28"/>
          <w:szCs w:val="28"/>
        </w:rPr>
        <w:t xml:space="preserve"> своевременных мер по ее взысканию, а также усиление </w:t>
      </w:r>
      <w:proofErr w:type="gramStart"/>
      <w:r w:rsidR="0024324C" w:rsidRPr="005F254D">
        <w:rPr>
          <w:rFonts w:ascii="Times New Roman" w:hAnsi="Times New Roman" w:cs="Times New Roman"/>
          <w:sz w:val="28"/>
          <w:szCs w:val="28"/>
        </w:rPr>
        <w:t>контроля за</w:t>
      </w:r>
      <w:proofErr w:type="gramEnd"/>
      <w:r w:rsidR="0024324C" w:rsidRPr="005F254D">
        <w:rPr>
          <w:rFonts w:ascii="Times New Roman" w:hAnsi="Times New Roman" w:cs="Times New Roman"/>
          <w:sz w:val="28"/>
          <w:szCs w:val="28"/>
        </w:rPr>
        <w:t xml:space="preserve"> поступлен</w:t>
      </w:r>
      <w:r w:rsidRPr="005F254D">
        <w:rPr>
          <w:rFonts w:ascii="Times New Roman" w:hAnsi="Times New Roman" w:cs="Times New Roman"/>
          <w:sz w:val="28"/>
          <w:szCs w:val="28"/>
        </w:rPr>
        <w:t>ием неналоговых доходов</w:t>
      </w:r>
      <w:r w:rsidR="0024324C" w:rsidRPr="005F254D">
        <w:rPr>
          <w:rFonts w:ascii="Times New Roman" w:hAnsi="Times New Roman" w:cs="Times New Roman"/>
          <w:sz w:val="28"/>
          <w:szCs w:val="28"/>
        </w:rPr>
        <w:t>.</w:t>
      </w:r>
    </w:p>
    <w:p w:rsidR="005F254D" w:rsidRDefault="005F254D" w:rsidP="005F254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32BE4">
        <w:rPr>
          <w:rFonts w:ascii="Times New Roman" w:hAnsi="Times New Roman" w:cs="Times New Roman"/>
          <w:sz w:val="28"/>
          <w:szCs w:val="28"/>
        </w:rPr>
        <w:t>В целях настоящего Регламента используются следующие основные понятия:</w:t>
      </w:r>
    </w:p>
    <w:p w:rsidR="00232BE4" w:rsidRPr="00232BE4" w:rsidRDefault="00370EE5" w:rsidP="00232BE4">
      <w:pPr>
        <w:pStyle w:val="ac"/>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232BE4" w:rsidRPr="00232BE4">
        <w:rPr>
          <w:color w:val="000000"/>
          <w:sz w:val="28"/>
          <w:szCs w:val="28"/>
        </w:rPr>
        <w:t>деятельность по взысканию просроче</w:t>
      </w:r>
      <w:r w:rsidR="00232BE4">
        <w:rPr>
          <w:color w:val="000000"/>
          <w:sz w:val="28"/>
          <w:szCs w:val="28"/>
        </w:rPr>
        <w:t>нной задолженности (взыскание) –</w:t>
      </w:r>
      <w:r w:rsidR="00232BE4" w:rsidRPr="00232BE4">
        <w:rPr>
          <w:color w:val="000000"/>
          <w:sz w:val="28"/>
          <w:szCs w:val="28"/>
        </w:rPr>
        <w:t xml:space="preserve"> юридические и фактические действия, совершаемые администраторами доходов, и направленные на погашение должником просроченной дебиторской задолженности;</w:t>
      </w:r>
    </w:p>
    <w:p w:rsidR="00232BE4" w:rsidRPr="00232BE4" w:rsidRDefault="00370EE5" w:rsidP="00232BE4">
      <w:pPr>
        <w:pStyle w:val="ac"/>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232BE4">
        <w:rPr>
          <w:color w:val="000000"/>
          <w:sz w:val="28"/>
          <w:szCs w:val="28"/>
        </w:rPr>
        <w:t>должник –</w:t>
      </w:r>
      <w:r w:rsidR="00232BE4" w:rsidRPr="00232BE4">
        <w:rPr>
          <w:color w:val="000000"/>
          <w:sz w:val="28"/>
          <w:szCs w:val="28"/>
        </w:rPr>
        <w:t xml:space="preserve"> физическое лицо, в том числе индивидуальный предприниматель, или юридическое лицо, не исполнившее денежное или иное обязательство в срок, установленный соответствующим договором и (или) законом, иным нормативным правовым актом. Должником также является поручитель, залогодатель, иное лицо, обязанное в силу закона или договора </w:t>
      </w:r>
      <w:proofErr w:type="spellStart"/>
      <w:r w:rsidR="00232BE4" w:rsidRPr="00232BE4">
        <w:rPr>
          <w:color w:val="000000"/>
          <w:sz w:val="28"/>
          <w:szCs w:val="28"/>
        </w:rPr>
        <w:t>субсидиарно</w:t>
      </w:r>
      <w:proofErr w:type="spellEnd"/>
      <w:r w:rsidR="00232BE4" w:rsidRPr="00232BE4">
        <w:rPr>
          <w:color w:val="000000"/>
          <w:sz w:val="28"/>
          <w:szCs w:val="28"/>
        </w:rPr>
        <w:t xml:space="preserve"> или солидарно с должником исполнить его обязательство перед кредитором, если иное прямо не предусмотрено Гражданским кодексом Российской Федерации;</w:t>
      </w:r>
    </w:p>
    <w:p w:rsidR="00232BE4" w:rsidRPr="00232BE4" w:rsidRDefault="00370EE5" w:rsidP="00232BE4">
      <w:pPr>
        <w:pStyle w:val="ac"/>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232BE4" w:rsidRPr="00232BE4">
        <w:rPr>
          <w:color w:val="000000"/>
          <w:sz w:val="28"/>
          <w:szCs w:val="28"/>
        </w:rPr>
        <w:t>просроче</w:t>
      </w:r>
      <w:r w:rsidR="00232BE4">
        <w:rPr>
          <w:color w:val="000000"/>
          <w:sz w:val="28"/>
          <w:szCs w:val="28"/>
        </w:rPr>
        <w:t>нная дебиторская задолженность –</w:t>
      </w:r>
      <w:r w:rsidR="00232BE4" w:rsidRPr="00232BE4">
        <w:rPr>
          <w:color w:val="000000"/>
          <w:sz w:val="28"/>
          <w:szCs w:val="28"/>
        </w:rPr>
        <w:t xml:space="preserve"> суммарный объем не исполненных должником в установленный срок денежных обязательств;</w:t>
      </w:r>
    </w:p>
    <w:p w:rsidR="00232BE4" w:rsidRPr="00232BE4" w:rsidRDefault="00370EE5" w:rsidP="00232BE4">
      <w:pPr>
        <w:pStyle w:val="ac"/>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232BE4">
        <w:rPr>
          <w:color w:val="000000"/>
          <w:sz w:val="28"/>
          <w:szCs w:val="28"/>
        </w:rPr>
        <w:t>подразделение-исполнитель –</w:t>
      </w:r>
      <w:r w:rsidR="00232BE4" w:rsidRPr="00232BE4">
        <w:rPr>
          <w:color w:val="000000"/>
          <w:sz w:val="28"/>
          <w:szCs w:val="28"/>
        </w:rPr>
        <w:t xml:space="preserve"> орган местного самоуправления, структурное подразделение, муниципальное казенное учреждение, инициировавшее заключение договора (соглашения) либо отвечающее за осуществление расчетов с контрагентами в соответствии со своей компетенцией, определяемого внутренним локальным актом главного администратора (администратора);</w:t>
      </w:r>
    </w:p>
    <w:p w:rsidR="00232BE4" w:rsidRPr="00232BE4" w:rsidRDefault="00370EE5" w:rsidP="00232BE4">
      <w:pPr>
        <w:pStyle w:val="ac"/>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232BE4" w:rsidRPr="00232BE4">
        <w:rPr>
          <w:color w:val="000000"/>
          <w:sz w:val="28"/>
          <w:szCs w:val="28"/>
        </w:rPr>
        <w:t>отве</w:t>
      </w:r>
      <w:r w:rsidR="00232BE4">
        <w:rPr>
          <w:color w:val="000000"/>
          <w:sz w:val="28"/>
          <w:szCs w:val="28"/>
        </w:rPr>
        <w:t>тственное лицо (ответственный) –</w:t>
      </w:r>
      <w:r w:rsidR="00232BE4" w:rsidRPr="00232BE4">
        <w:rPr>
          <w:color w:val="000000"/>
          <w:sz w:val="28"/>
          <w:szCs w:val="28"/>
        </w:rPr>
        <w:t xml:space="preserve"> лицо, назначаемое руководителем подразделения-исполнителя для совершения той или иной операции. В случае необходимости временного или постоянного отсутствия ответственного от дел (отпуск, увольнение) руководитель п</w:t>
      </w:r>
      <w:r w:rsidR="00232BE4">
        <w:rPr>
          <w:color w:val="000000"/>
          <w:sz w:val="28"/>
          <w:szCs w:val="28"/>
        </w:rPr>
        <w:t>одразделения-</w:t>
      </w:r>
      <w:r w:rsidR="00232BE4" w:rsidRPr="00232BE4">
        <w:rPr>
          <w:color w:val="000000"/>
          <w:sz w:val="28"/>
          <w:szCs w:val="28"/>
        </w:rPr>
        <w:t xml:space="preserve">исполнителя назначает нового ответственного и контролирует процесс передачи дел и документов </w:t>
      </w:r>
      <w:proofErr w:type="gramStart"/>
      <w:r w:rsidR="00232BE4" w:rsidRPr="00232BE4">
        <w:rPr>
          <w:color w:val="000000"/>
          <w:sz w:val="28"/>
          <w:szCs w:val="28"/>
        </w:rPr>
        <w:t>от</w:t>
      </w:r>
      <w:proofErr w:type="gramEnd"/>
      <w:r w:rsidR="00232BE4" w:rsidRPr="00232BE4">
        <w:rPr>
          <w:color w:val="000000"/>
          <w:sz w:val="28"/>
          <w:szCs w:val="28"/>
        </w:rPr>
        <w:t xml:space="preserve"> ранее назначенного ответственного новому. При увольнении или направлении в отпуск ранее назначенного ответственного необходимо передать дела ново</w:t>
      </w:r>
      <w:r w:rsidR="00232BE4">
        <w:rPr>
          <w:color w:val="000000"/>
          <w:sz w:val="28"/>
          <w:szCs w:val="28"/>
        </w:rPr>
        <w:t>му ответственному. В случае</w:t>
      </w:r>
      <w:r w:rsidR="00232BE4" w:rsidRPr="00232BE4">
        <w:rPr>
          <w:color w:val="000000"/>
          <w:sz w:val="28"/>
          <w:szCs w:val="28"/>
        </w:rPr>
        <w:t xml:space="preserve"> если руководителем подразделения по какой-либо причине новый ответственный не был назначен или не обеспечен процесс передачи дел и документов от ранее назначенного ответственного новому, то ответственным является непосредственно руководитель этого подразделения.</w:t>
      </w:r>
    </w:p>
    <w:p w:rsidR="00232BE4" w:rsidRPr="008A3D90" w:rsidRDefault="00232BE4" w:rsidP="00232BE4">
      <w:pPr>
        <w:pStyle w:val="aa"/>
        <w:ind w:firstLine="709"/>
        <w:jc w:val="both"/>
        <w:rPr>
          <w:sz w:val="28"/>
          <w:szCs w:val="28"/>
        </w:rPr>
      </w:pPr>
      <w:r>
        <w:rPr>
          <w:sz w:val="28"/>
          <w:szCs w:val="28"/>
        </w:rPr>
        <w:t>3. Мероприятия</w:t>
      </w:r>
      <w:r w:rsidRPr="008A3D90">
        <w:rPr>
          <w:sz w:val="28"/>
          <w:szCs w:val="28"/>
        </w:rPr>
        <w:t xml:space="preserve"> по реализации</w:t>
      </w:r>
      <w:r>
        <w:rPr>
          <w:sz w:val="28"/>
          <w:szCs w:val="28"/>
        </w:rPr>
        <w:t xml:space="preserve"> администратором доходов</w:t>
      </w:r>
      <w:r w:rsidRPr="008A3D90">
        <w:rPr>
          <w:sz w:val="28"/>
          <w:szCs w:val="28"/>
        </w:rPr>
        <w:t xml:space="preserve"> </w:t>
      </w:r>
      <w:r w:rsidR="00CF2CB3">
        <w:rPr>
          <w:sz w:val="28"/>
          <w:szCs w:val="28"/>
        </w:rPr>
        <w:t xml:space="preserve">бюджета </w:t>
      </w:r>
      <w:r w:rsidRPr="008A3D90">
        <w:rPr>
          <w:sz w:val="28"/>
          <w:szCs w:val="28"/>
        </w:rPr>
        <w:t>полномочий, направленных на взыскание дебиторской задолженности по доходам по видам платежей (учет</w:t>
      </w:r>
      <w:r>
        <w:rPr>
          <w:sz w:val="28"/>
          <w:szCs w:val="28"/>
        </w:rPr>
        <w:t>ным группам доходов), включают в себя</w:t>
      </w:r>
      <w:r w:rsidRPr="008A3D90">
        <w:rPr>
          <w:sz w:val="28"/>
          <w:szCs w:val="28"/>
        </w:rPr>
        <w:t xml:space="preserve">: </w:t>
      </w:r>
    </w:p>
    <w:p w:rsidR="00232BE4" w:rsidRPr="008A3D90" w:rsidRDefault="00370EE5" w:rsidP="00232BE4">
      <w:pPr>
        <w:pStyle w:val="aa"/>
        <w:ind w:firstLine="709"/>
        <w:jc w:val="both"/>
        <w:rPr>
          <w:sz w:val="28"/>
          <w:szCs w:val="28"/>
        </w:rPr>
      </w:pPr>
      <w:r>
        <w:rPr>
          <w:sz w:val="28"/>
          <w:szCs w:val="28"/>
        </w:rPr>
        <w:t xml:space="preserve">– </w:t>
      </w:r>
      <w:r w:rsidR="00232BE4">
        <w:rPr>
          <w:sz w:val="28"/>
          <w:szCs w:val="28"/>
        </w:rPr>
        <w:t xml:space="preserve">мероприятия по </w:t>
      </w:r>
      <w:r w:rsidR="00232BE4" w:rsidRPr="008A3D90">
        <w:rPr>
          <w:sz w:val="28"/>
          <w:szCs w:val="28"/>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232BE4" w:rsidRPr="008A3D90" w:rsidRDefault="00370EE5" w:rsidP="00232BE4">
      <w:pPr>
        <w:pStyle w:val="aa"/>
        <w:ind w:firstLine="709"/>
        <w:jc w:val="both"/>
        <w:rPr>
          <w:sz w:val="28"/>
          <w:szCs w:val="28"/>
        </w:rPr>
      </w:pPr>
      <w:r>
        <w:rPr>
          <w:sz w:val="28"/>
          <w:szCs w:val="28"/>
        </w:rPr>
        <w:t xml:space="preserve">– </w:t>
      </w:r>
      <w:r w:rsidR="00232BE4">
        <w:rPr>
          <w:sz w:val="28"/>
          <w:szCs w:val="28"/>
        </w:rPr>
        <w:t xml:space="preserve">мероприятия по </w:t>
      </w:r>
      <w:r w:rsidR="00232BE4" w:rsidRPr="008A3D90">
        <w:rPr>
          <w:sz w:val="28"/>
          <w:szCs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232BE4" w:rsidRPr="008A3D90" w:rsidRDefault="00370EE5" w:rsidP="00232BE4">
      <w:pPr>
        <w:pStyle w:val="aa"/>
        <w:ind w:firstLine="709"/>
        <w:jc w:val="both"/>
        <w:rPr>
          <w:sz w:val="28"/>
          <w:szCs w:val="28"/>
        </w:rPr>
      </w:pPr>
      <w:r>
        <w:rPr>
          <w:sz w:val="28"/>
          <w:szCs w:val="28"/>
        </w:rPr>
        <w:t xml:space="preserve">– </w:t>
      </w:r>
      <w:r w:rsidR="000472A5">
        <w:rPr>
          <w:sz w:val="28"/>
          <w:szCs w:val="28"/>
        </w:rPr>
        <w:t xml:space="preserve">мероприятия по </w:t>
      </w:r>
      <w:r w:rsidR="00232BE4" w:rsidRPr="008A3D90">
        <w:rPr>
          <w:sz w:val="28"/>
          <w:szCs w:val="28"/>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232BE4" w:rsidRDefault="00370EE5" w:rsidP="00232BE4">
      <w:pPr>
        <w:pStyle w:val="aa"/>
        <w:ind w:firstLine="709"/>
        <w:jc w:val="both"/>
        <w:rPr>
          <w:sz w:val="28"/>
          <w:szCs w:val="28"/>
        </w:rPr>
      </w:pPr>
      <w:r>
        <w:rPr>
          <w:sz w:val="28"/>
          <w:szCs w:val="28"/>
        </w:rPr>
        <w:t xml:space="preserve">– </w:t>
      </w:r>
      <w:r w:rsidR="000472A5">
        <w:rPr>
          <w:sz w:val="28"/>
          <w:szCs w:val="28"/>
        </w:rPr>
        <w:t xml:space="preserve">мероприятия по </w:t>
      </w:r>
      <w:r w:rsidR="00232BE4" w:rsidRPr="008A3D90">
        <w:rPr>
          <w:sz w:val="28"/>
          <w:szCs w:val="28"/>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w:t>
      </w:r>
      <w:r w:rsidR="000472A5">
        <w:rPr>
          <w:sz w:val="28"/>
          <w:szCs w:val="28"/>
        </w:rPr>
        <w:t>орской задолженности по доходам.</w:t>
      </w:r>
    </w:p>
    <w:p w:rsidR="00232BE4" w:rsidRDefault="000472A5" w:rsidP="00102645">
      <w:pPr>
        <w:pStyle w:val="aa"/>
        <w:ind w:firstLine="709"/>
        <w:jc w:val="both"/>
        <w:rPr>
          <w:sz w:val="28"/>
          <w:szCs w:val="28"/>
        </w:rPr>
      </w:pPr>
      <w:r>
        <w:rPr>
          <w:sz w:val="28"/>
          <w:szCs w:val="28"/>
        </w:rPr>
        <w:t xml:space="preserve">4. Ответственным за работу с дебиторской задолженностью по доходам администратора доходов </w:t>
      </w:r>
      <w:r w:rsidR="00CF2CB3">
        <w:rPr>
          <w:sz w:val="28"/>
          <w:szCs w:val="28"/>
        </w:rPr>
        <w:t xml:space="preserve">бюджета </w:t>
      </w:r>
      <w:r w:rsidR="00102645">
        <w:rPr>
          <w:sz w:val="28"/>
          <w:szCs w:val="28"/>
        </w:rPr>
        <w:t>являетс</w:t>
      </w:r>
      <w:r w:rsidR="001D23E2">
        <w:rPr>
          <w:sz w:val="28"/>
          <w:szCs w:val="28"/>
        </w:rPr>
        <w:t>я А</w:t>
      </w:r>
      <w:r w:rsidR="00D22FEC">
        <w:rPr>
          <w:sz w:val="28"/>
          <w:szCs w:val="28"/>
        </w:rPr>
        <w:t>дминистрация Семено-Красиловского</w:t>
      </w:r>
      <w:bookmarkStart w:id="0" w:name="_GoBack"/>
      <w:bookmarkEnd w:id="0"/>
      <w:r w:rsidR="00102645">
        <w:rPr>
          <w:sz w:val="28"/>
          <w:szCs w:val="28"/>
        </w:rPr>
        <w:t xml:space="preserve"> сельсовета</w:t>
      </w:r>
      <w:r w:rsidR="00102645" w:rsidRPr="00516620">
        <w:rPr>
          <w:sz w:val="28"/>
          <w:szCs w:val="28"/>
        </w:rPr>
        <w:t xml:space="preserve"> Кытмановск</w:t>
      </w:r>
      <w:r w:rsidR="00102645">
        <w:rPr>
          <w:sz w:val="28"/>
          <w:szCs w:val="28"/>
        </w:rPr>
        <w:t>ого</w:t>
      </w:r>
      <w:r w:rsidR="00102645" w:rsidRPr="00516620">
        <w:rPr>
          <w:sz w:val="28"/>
          <w:szCs w:val="28"/>
        </w:rPr>
        <w:t xml:space="preserve"> район</w:t>
      </w:r>
      <w:r w:rsidR="00102645">
        <w:rPr>
          <w:sz w:val="28"/>
          <w:szCs w:val="28"/>
        </w:rPr>
        <w:t>а</w:t>
      </w:r>
      <w:r w:rsidR="00102645" w:rsidRPr="00516620">
        <w:rPr>
          <w:sz w:val="28"/>
          <w:szCs w:val="28"/>
        </w:rPr>
        <w:t xml:space="preserve"> </w:t>
      </w:r>
      <w:r w:rsidR="00102645" w:rsidRPr="005F254D">
        <w:rPr>
          <w:sz w:val="28"/>
          <w:szCs w:val="28"/>
        </w:rPr>
        <w:t>Алтайского края</w:t>
      </w:r>
      <w:r w:rsidR="00102645">
        <w:rPr>
          <w:sz w:val="28"/>
          <w:szCs w:val="28"/>
        </w:rPr>
        <w:t xml:space="preserve"> (далее – Администрация)</w:t>
      </w:r>
      <w:r w:rsidR="00902C17">
        <w:rPr>
          <w:sz w:val="28"/>
          <w:szCs w:val="28"/>
        </w:rPr>
        <w:t>.</w:t>
      </w:r>
    </w:p>
    <w:p w:rsidR="0024324C" w:rsidRPr="0024324C" w:rsidRDefault="0024324C" w:rsidP="00902C17">
      <w:pPr>
        <w:spacing w:after="0" w:line="240" w:lineRule="auto"/>
        <w:jc w:val="both"/>
        <w:rPr>
          <w:rFonts w:ascii="Times New Roman" w:hAnsi="Times New Roman" w:cs="Times New Roman"/>
          <w:sz w:val="28"/>
          <w:szCs w:val="28"/>
        </w:rPr>
      </w:pPr>
    </w:p>
    <w:p w:rsidR="0024324C" w:rsidRDefault="0024324C" w:rsidP="00902C17">
      <w:pPr>
        <w:spacing w:after="0" w:line="240" w:lineRule="auto"/>
        <w:jc w:val="center"/>
        <w:rPr>
          <w:rFonts w:ascii="Times New Roman" w:hAnsi="Times New Roman" w:cs="Times New Roman"/>
          <w:sz w:val="28"/>
          <w:szCs w:val="28"/>
        </w:rPr>
      </w:pPr>
      <w:r w:rsidRPr="0024324C">
        <w:rPr>
          <w:rFonts w:ascii="Times New Roman" w:hAnsi="Times New Roman" w:cs="Times New Roman"/>
          <w:sz w:val="28"/>
          <w:szCs w:val="28"/>
        </w:rPr>
        <w:t>II. М</w:t>
      </w:r>
      <w:r w:rsidR="00902C17" w:rsidRPr="0024324C">
        <w:rPr>
          <w:rFonts w:ascii="Times New Roman" w:hAnsi="Times New Roman" w:cs="Times New Roman"/>
          <w:sz w:val="28"/>
          <w:szCs w:val="28"/>
        </w:rPr>
        <w:t>ероприятия по недопущению образования просроченной дебиторской задолженности по доходам</w:t>
      </w:r>
      <w:r w:rsidR="00902C17">
        <w:rPr>
          <w:rFonts w:ascii="Times New Roman" w:hAnsi="Times New Roman" w:cs="Times New Roman"/>
          <w:sz w:val="28"/>
          <w:szCs w:val="28"/>
        </w:rPr>
        <w:t>, выявлению факторов, влияющих на образование просроченной дебиторской задолженности по доходам</w:t>
      </w:r>
    </w:p>
    <w:p w:rsidR="00902C17" w:rsidRDefault="00902C17" w:rsidP="003231E9">
      <w:pPr>
        <w:spacing w:after="0" w:line="240" w:lineRule="auto"/>
        <w:ind w:firstLine="709"/>
        <w:jc w:val="both"/>
        <w:rPr>
          <w:rFonts w:ascii="Times New Roman" w:hAnsi="Times New Roman" w:cs="Times New Roman"/>
          <w:sz w:val="28"/>
          <w:szCs w:val="28"/>
        </w:rPr>
      </w:pPr>
      <w:r w:rsidRPr="00902C17">
        <w:rPr>
          <w:rFonts w:ascii="Times New Roman" w:hAnsi="Times New Roman" w:cs="Times New Roman"/>
          <w:sz w:val="28"/>
          <w:szCs w:val="28"/>
        </w:rPr>
        <w:t>1.</w:t>
      </w:r>
      <w:r>
        <w:rPr>
          <w:rFonts w:ascii="Times New Roman" w:hAnsi="Times New Roman" w:cs="Times New Roman"/>
          <w:sz w:val="28"/>
          <w:szCs w:val="28"/>
        </w:rPr>
        <w:t xml:space="preserve"> </w:t>
      </w:r>
      <w:r w:rsidR="00102645">
        <w:rPr>
          <w:rFonts w:ascii="Times New Roman" w:hAnsi="Times New Roman" w:cs="Times New Roman"/>
          <w:sz w:val="28"/>
          <w:szCs w:val="28"/>
        </w:rPr>
        <w:t>Руководитель</w:t>
      </w:r>
      <w:r w:rsidR="003231E9">
        <w:rPr>
          <w:rFonts w:ascii="Times New Roman" w:hAnsi="Times New Roman" w:cs="Times New Roman"/>
          <w:sz w:val="28"/>
          <w:szCs w:val="28"/>
        </w:rPr>
        <w:t xml:space="preserve"> </w:t>
      </w:r>
      <w:r w:rsidR="00102645">
        <w:rPr>
          <w:rFonts w:ascii="Times New Roman" w:hAnsi="Times New Roman" w:cs="Times New Roman"/>
          <w:sz w:val="28"/>
          <w:szCs w:val="28"/>
        </w:rPr>
        <w:t xml:space="preserve">Администрации </w:t>
      </w:r>
      <w:r w:rsidR="003231E9">
        <w:rPr>
          <w:rFonts w:ascii="Times New Roman" w:hAnsi="Times New Roman" w:cs="Times New Roman"/>
          <w:sz w:val="28"/>
          <w:szCs w:val="28"/>
        </w:rPr>
        <w:t>осуществля</w:t>
      </w:r>
      <w:r w:rsidR="00102645">
        <w:rPr>
          <w:rFonts w:ascii="Times New Roman" w:hAnsi="Times New Roman" w:cs="Times New Roman"/>
          <w:sz w:val="28"/>
          <w:szCs w:val="28"/>
        </w:rPr>
        <w:t>е</w:t>
      </w:r>
      <w:r w:rsidR="003231E9">
        <w:rPr>
          <w:rFonts w:ascii="Times New Roman" w:hAnsi="Times New Roman" w:cs="Times New Roman"/>
          <w:sz w:val="28"/>
          <w:szCs w:val="28"/>
        </w:rPr>
        <w:t xml:space="preserve">т </w:t>
      </w:r>
      <w:proofErr w:type="gramStart"/>
      <w:r w:rsidR="003231E9">
        <w:rPr>
          <w:rFonts w:ascii="Times New Roman" w:hAnsi="Times New Roman" w:cs="Times New Roman"/>
          <w:sz w:val="28"/>
          <w:szCs w:val="28"/>
        </w:rPr>
        <w:t>к</w:t>
      </w:r>
      <w:r w:rsidR="0024324C" w:rsidRPr="00902C17">
        <w:rPr>
          <w:rFonts w:ascii="Times New Roman" w:hAnsi="Times New Roman" w:cs="Times New Roman"/>
          <w:sz w:val="28"/>
          <w:szCs w:val="28"/>
        </w:rPr>
        <w:t>онтроль за</w:t>
      </w:r>
      <w:proofErr w:type="gramEnd"/>
      <w:r w:rsidR="0024324C" w:rsidRPr="00902C17">
        <w:rPr>
          <w:rFonts w:ascii="Times New Roman" w:hAnsi="Times New Roman" w:cs="Times New Roman"/>
          <w:sz w:val="28"/>
          <w:szCs w:val="28"/>
        </w:rPr>
        <w:t xml:space="preserve"> правильностью исчисления, полнотой и своевременностью </w:t>
      </w:r>
      <w:r w:rsidRPr="00902C17">
        <w:rPr>
          <w:rFonts w:ascii="Times New Roman" w:hAnsi="Times New Roman" w:cs="Times New Roman"/>
          <w:sz w:val="28"/>
          <w:szCs w:val="28"/>
        </w:rPr>
        <w:t xml:space="preserve">осуществления платежей в </w:t>
      </w:r>
      <w:r w:rsidR="0024324C" w:rsidRPr="00902C17">
        <w:rPr>
          <w:rFonts w:ascii="Times New Roman" w:hAnsi="Times New Roman" w:cs="Times New Roman"/>
          <w:sz w:val="28"/>
          <w:szCs w:val="28"/>
        </w:rPr>
        <w:t>бюджет, пеням и штрафам по ним</w:t>
      </w:r>
      <w:r w:rsidR="003231E9">
        <w:rPr>
          <w:rFonts w:ascii="Times New Roman" w:hAnsi="Times New Roman" w:cs="Times New Roman"/>
          <w:sz w:val="28"/>
          <w:szCs w:val="28"/>
        </w:rPr>
        <w:t>, в том числе</w:t>
      </w:r>
      <w:r w:rsidRPr="00902C17">
        <w:rPr>
          <w:rFonts w:ascii="Times New Roman" w:hAnsi="Times New Roman" w:cs="Times New Roman"/>
          <w:sz w:val="28"/>
          <w:szCs w:val="28"/>
        </w:rPr>
        <w:t>:</w:t>
      </w:r>
    </w:p>
    <w:p w:rsidR="0024324C" w:rsidRDefault="00370EE5" w:rsidP="00902C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324C" w:rsidRPr="0024324C">
        <w:rPr>
          <w:rFonts w:ascii="Times New Roman" w:hAnsi="Times New Roman" w:cs="Times New Roman"/>
          <w:sz w:val="28"/>
          <w:szCs w:val="28"/>
        </w:rPr>
        <w:t xml:space="preserve">за фактическим зачислением </w:t>
      </w:r>
      <w:r w:rsidR="00902C17">
        <w:rPr>
          <w:rFonts w:ascii="Times New Roman" w:hAnsi="Times New Roman" w:cs="Times New Roman"/>
          <w:sz w:val="28"/>
          <w:szCs w:val="28"/>
        </w:rPr>
        <w:t xml:space="preserve">платежей в </w:t>
      </w:r>
      <w:r w:rsidR="0024324C" w:rsidRPr="0024324C">
        <w:rPr>
          <w:rFonts w:ascii="Times New Roman" w:hAnsi="Times New Roman" w:cs="Times New Roman"/>
          <w:sz w:val="28"/>
          <w:szCs w:val="28"/>
        </w:rPr>
        <w:t>бюджет в размерах и сроки, установленные законодательством Российской Федерации, договором (муниципальным контрактом, соглашением);</w:t>
      </w:r>
    </w:p>
    <w:p w:rsidR="0024324C" w:rsidRPr="0024324C" w:rsidRDefault="00370EE5" w:rsidP="00FB5F29">
      <w:pPr>
        <w:pStyle w:val="aa"/>
        <w:ind w:firstLine="709"/>
        <w:jc w:val="both"/>
        <w:rPr>
          <w:sz w:val="28"/>
          <w:szCs w:val="28"/>
        </w:rPr>
      </w:pPr>
      <w:proofErr w:type="gramStart"/>
      <w:r>
        <w:rPr>
          <w:sz w:val="28"/>
          <w:szCs w:val="28"/>
        </w:rPr>
        <w:t xml:space="preserve">– </w:t>
      </w:r>
      <w:r w:rsidR="00FB5F29" w:rsidRPr="008A3D90">
        <w:rPr>
          <w:sz w:val="28"/>
          <w:szCs w:val="28"/>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w:t>
      </w:r>
      <w:r w:rsidR="00FB5F29">
        <w:rPr>
          <w:sz w:val="28"/>
          <w:szCs w:val="28"/>
        </w:rPr>
        <w:t>.</w:t>
      </w:r>
      <w:r w:rsidR="00FB5F29" w:rsidRPr="008A3D90">
        <w:rPr>
          <w:sz w:val="28"/>
          <w:szCs w:val="28"/>
        </w:rPr>
        <w:t>3 Федера</w:t>
      </w:r>
      <w:r w:rsidR="00FB5F29">
        <w:rPr>
          <w:sz w:val="28"/>
          <w:szCs w:val="28"/>
        </w:rPr>
        <w:t>льного закона от 27 июля 2010</w:t>
      </w:r>
      <w:r w:rsidR="00FB5F29" w:rsidRPr="008A3D90">
        <w:rPr>
          <w:sz w:val="28"/>
          <w:szCs w:val="28"/>
        </w:rPr>
        <w:t xml:space="preserve">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w:t>
      </w:r>
      <w:proofErr w:type="gramEnd"/>
      <w:r w:rsidR="00FB5F29" w:rsidRPr="008A3D90">
        <w:rPr>
          <w:sz w:val="28"/>
          <w:szCs w:val="28"/>
        </w:rPr>
        <w:t xml:space="preserve"> </w:t>
      </w:r>
      <w:proofErr w:type="gramStart"/>
      <w:r w:rsidR="00FB5F29" w:rsidRPr="008A3D90">
        <w:rPr>
          <w:sz w:val="28"/>
          <w:szCs w:val="28"/>
        </w:rPr>
        <w:t xml:space="preserve">которых, включая подлежащую уплате сумму, не размещается в ГИС ГМП, перечень которых утвержден приказом Министерства финансов Российской Федерации                                          </w:t>
      </w:r>
      <w:r w:rsidR="00FB5F29">
        <w:rPr>
          <w:sz w:val="28"/>
          <w:szCs w:val="28"/>
        </w:rPr>
        <w:t xml:space="preserve">           от 25 декабря 2019</w:t>
      </w:r>
      <w:r w:rsidR="00FB5F29" w:rsidRPr="008A3D90">
        <w:rPr>
          <w:sz w:val="28"/>
          <w:szCs w:val="28"/>
        </w:rPr>
        <w:t xml:space="preserve">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w:t>
      </w:r>
      <w:r w:rsidR="00FB5F29">
        <w:rPr>
          <w:sz w:val="28"/>
          <w:szCs w:val="28"/>
        </w:rPr>
        <w:t>енных и муниципальных платежах»</w:t>
      </w:r>
      <w:r w:rsidR="00FB5F29" w:rsidRPr="008A3D90">
        <w:rPr>
          <w:sz w:val="28"/>
          <w:szCs w:val="28"/>
        </w:rPr>
        <w:t>;</w:t>
      </w:r>
      <w:proofErr w:type="gramEnd"/>
    </w:p>
    <w:p w:rsidR="0024324C" w:rsidRPr="0024324C" w:rsidRDefault="00370EE5" w:rsidP="0024324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4324C" w:rsidRPr="0024324C">
        <w:rPr>
          <w:rFonts w:ascii="Times New Roman" w:hAnsi="Times New Roman" w:cs="Times New Roman"/>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w:t>
      </w:r>
      <w:r w:rsidR="00FB5F29">
        <w:rPr>
          <w:rFonts w:ascii="Times New Roman" w:hAnsi="Times New Roman" w:cs="Times New Roman"/>
          <w:sz w:val="28"/>
          <w:szCs w:val="28"/>
        </w:rPr>
        <w:t xml:space="preserve">рафика уплаты платежей в </w:t>
      </w:r>
      <w:r w:rsidR="0024324C" w:rsidRPr="0024324C">
        <w:rPr>
          <w:rFonts w:ascii="Times New Roman" w:hAnsi="Times New Roman" w:cs="Times New Roman"/>
          <w:sz w:val="28"/>
          <w:szCs w:val="28"/>
        </w:rPr>
        <w:t>бюджет, а также за начислением процентов за предоставленную отсрочку или рассрочку и пени (штрафы) за про</w:t>
      </w:r>
      <w:r w:rsidR="00FB5F29">
        <w:rPr>
          <w:rFonts w:ascii="Times New Roman" w:hAnsi="Times New Roman" w:cs="Times New Roman"/>
          <w:sz w:val="28"/>
          <w:szCs w:val="28"/>
        </w:rPr>
        <w:t xml:space="preserve">срочку уплаты платежей в </w:t>
      </w:r>
      <w:r w:rsidR="0024324C" w:rsidRPr="0024324C">
        <w:rPr>
          <w:rFonts w:ascii="Times New Roman" w:hAnsi="Times New Roman" w:cs="Times New Roman"/>
          <w:sz w:val="28"/>
          <w:szCs w:val="28"/>
        </w:rPr>
        <w:t>бюджет в порядке и случаях, предусмотренных законодательством Российской Федерации;</w:t>
      </w:r>
      <w:proofErr w:type="gramEnd"/>
    </w:p>
    <w:p w:rsidR="0024324C" w:rsidRPr="0024324C" w:rsidRDefault="00370EE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324C" w:rsidRPr="0024324C">
        <w:rPr>
          <w:rFonts w:ascii="Times New Roman" w:hAnsi="Times New Roman" w:cs="Times New Roman"/>
          <w:sz w:val="28"/>
          <w:szCs w:val="28"/>
        </w:rPr>
        <w:t>за своевременным начислением неустойки (штрафов, пени);</w:t>
      </w:r>
    </w:p>
    <w:p w:rsidR="0024324C" w:rsidRDefault="00370EE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324C" w:rsidRPr="0024324C">
        <w:rPr>
          <w:rFonts w:ascii="Times New Roman" w:hAnsi="Times New Roman" w:cs="Times New Roman"/>
          <w:sz w:val="28"/>
          <w:szCs w:val="28"/>
        </w:rPr>
        <w:t xml:space="preserve">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w:t>
      </w:r>
      <w:r w:rsidR="00527C5C">
        <w:rPr>
          <w:rFonts w:ascii="Times New Roman" w:hAnsi="Times New Roman" w:cs="Times New Roman"/>
          <w:sz w:val="28"/>
          <w:szCs w:val="28"/>
        </w:rPr>
        <w:t>их отражением в бюджетном учете.</w:t>
      </w:r>
    </w:p>
    <w:p w:rsidR="00527C5C" w:rsidRPr="0024324C" w:rsidRDefault="00527C5C"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E6346">
        <w:rPr>
          <w:rFonts w:ascii="Times New Roman" w:hAnsi="Times New Roman" w:cs="Times New Roman"/>
          <w:sz w:val="28"/>
          <w:szCs w:val="28"/>
        </w:rPr>
        <w:t>Руководитель Администрации</w:t>
      </w:r>
      <w:r>
        <w:rPr>
          <w:rFonts w:ascii="Times New Roman" w:hAnsi="Times New Roman" w:cs="Times New Roman"/>
          <w:sz w:val="28"/>
          <w:szCs w:val="28"/>
        </w:rPr>
        <w:t>:</w:t>
      </w:r>
    </w:p>
    <w:p w:rsidR="0024324C" w:rsidRPr="0024324C" w:rsidRDefault="00527C5C"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w:t>
      </w:r>
      <w:r w:rsidR="006E6346">
        <w:rPr>
          <w:rFonts w:ascii="Times New Roman" w:hAnsi="Times New Roman" w:cs="Times New Roman"/>
          <w:sz w:val="28"/>
          <w:szCs w:val="28"/>
        </w:rPr>
        <w:t>и</w:t>
      </w:r>
      <w:r w:rsidR="0024324C" w:rsidRPr="0024324C">
        <w:rPr>
          <w:rFonts w:ascii="Times New Roman" w:hAnsi="Times New Roman" w:cs="Times New Roman"/>
          <w:sz w:val="28"/>
          <w:szCs w:val="28"/>
        </w:rPr>
        <w:t>т не реже одного раза в квартал инвентаризацию расчетов с должниками, включая све</w:t>
      </w:r>
      <w:r w:rsidR="003231E9">
        <w:rPr>
          <w:rFonts w:ascii="Times New Roman" w:hAnsi="Times New Roman" w:cs="Times New Roman"/>
          <w:sz w:val="28"/>
          <w:szCs w:val="28"/>
        </w:rPr>
        <w:t xml:space="preserve">рку данных по доходам в </w:t>
      </w:r>
      <w:r w:rsidR="0024324C" w:rsidRPr="0024324C">
        <w:rPr>
          <w:rFonts w:ascii="Times New Roman" w:hAnsi="Times New Roman" w:cs="Times New Roman"/>
          <w:sz w:val="28"/>
          <w:szCs w:val="28"/>
        </w:rPr>
        <w:t>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24324C" w:rsidRPr="0024324C" w:rsidRDefault="006E6346"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w:t>
      </w:r>
      <w:r w:rsidR="0024324C" w:rsidRPr="0024324C">
        <w:rPr>
          <w:rFonts w:ascii="Times New Roman" w:hAnsi="Times New Roman" w:cs="Times New Roman"/>
          <w:sz w:val="28"/>
          <w:szCs w:val="28"/>
        </w:rPr>
        <w:t>т мониторинг финансового (платежного) состояния должников, в том числе при проведении мероприятий по инвентаризации на предмет:</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наличия сведений о взыскании с должника денежных сре</w:t>
      </w:r>
      <w:proofErr w:type="gramStart"/>
      <w:r w:rsidRPr="0024324C">
        <w:rPr>
          <w:rFonts w:ascii="Times New Roman" w:hAnsi="Times New Roman" w:cs="Times New Roman"/>
          <w:sz w:val="28"/>
          <w:szCs w:val="28"/>
        </w:rPr>
        <w:t>дств в р</w:t>
      </w:r>
      <w:proofErr w:type="gramEnd"/>
      <w:r w:rsidRPr="0024324C">
        <w:rPr>
          <w:rFonts w:ascii="Times New Roman" w:hAnsi="Times New Roman" w:cs="Times New Roman"/>
          <w:sz w:val="28"/>
          <w:szCs w:val="28"/>
        </w:rPr>
        <w:t>амках исполнительного производства;</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наличия сведений о возбуждении в отношении должника дела о банкротстве;</w:t>
      </w:r>
    </w:p>
    <w:p w:rsidR="003231E9" w:rsidRDefault="006E6346" w:rsidP="0032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 принимае</w:t>
      </w:r>
      <w:r w:rsidR="0024324C" w:rsidRPr="0024324C">
        <w:rPr>
          <w:rFonts w:ascii="Times New Roman" w:hAnsi="Times New Roman" w:cs="Times New Roman"/>
          <w:sz w:val="28"/>
          <w:szCs w:val="28"/>
        </w:rPr>
        <w:t>т решение о признании безнадежной к взысканию задолженности по п</w:t>
      </w:r>
      <w:r w:rsidR="003231E9">
        <w:rPr>
          <w:rFonts w:ascii="Times New Roman" w:hAnsi="Times New Roman" w:cs="Times New Roman"/>
          <w:sz w:val="28"/>
          <w:szCs w:val="28"/>
        </w:rPr>
        <w:t xml:space="preserve">латежам в бюджет </w:t>
      </w:r>
      <w:proofErr w:type="gramStart"/>
      <w:r w:rsidR="003231E9">
        <w:rPr>
          <w:rFonts w:ascii="Times New Roman" w:hAnsi="Times New Roman" w:cs="Times New Roman"/>
          <w:sz w:val="28"/>
          <w:szCs w:val="28"/>
        </w:rPr>
        <w:t>и о ее</w:t>
      </w:r>
      <w:proofErr w:type="gramEnd"/>
      <w:r w:rsidR="003231E9">
        <w:rPr>
          <w:rFonts w:ascii="Times New Roman" w:hAnsi="Times New Roman" w:cs="Times New Roman"/>
          <w:sz w:val="28"/>
          <w:szCs w:val="28"/>
        </w:rPr>
        <w:t xml:space="preserve"> списании;</w:t>
      </w:r>
    </w:p>
    <w:p w:rsidR="0024324C" w:rsidRDefault="00527C5C" w:rsidP="0032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w:t>
      </w:r>
      <w:r w:rsidR="006E6346">
        <w:rPr>
          <w:rFonts w:ascii="Times New Roman" w:hAnsi="Times New Roman" w:cs="Times New Roman"/>
          <w:sz w:val="28"/>
          <w:szCs w:val="28"/>
        </w:rPr>
        <w:t>и</w:t>
      </w:r>
      <w:r w:rsidR="0024324C" w:rsidRPr="0024324C">
        <w:rPr>
          <w:rFonts w:ascii="Times New Roman" w:hAnsi="Times New Roman" w:cs="Times New Roman"/>
          <w:sz w:val="28"/>
          <w:szCs w:val="28"/>
        </w:rPr>
        <w:t>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527C5C" w:rsidRPr="0024324C" w:rsidRDefault="00527C5C" w:rsidP="003231E9">
      <w:pPr>
        <w:spacing w:after="0" w:line="240" w:lineRule="auto"/>
        <w:ind w:firstLine="709"/>
        <w:jc w:val="both"/>
        <w:rPr>
          <w:rFonts w:ascii="Times New Roman" w:hAnsi="Times New Roman" w:cs="Times New Roman"/>
          <w:sz w:val="28"/>
          <w:szCs w:val="28"/>
        </w:rPr>
      </w:pPr>
    </w:p>
    <w:p w:rsidR="0024324C" w:rsidRDefault="0024324C" w:rsidP="003231E9">
      <w:pPr>
        <w:spacing w:after="0" w:line="240" w:lineRule="auto"/>
        <w:jc w:val="center"/>
        <w:rPr>
          <w:rFonts w:ascii="Times New Roman" w:hAnsi="Times New Roman" w:cs="Times New Roman"/>
          <w:sz w:val="28"/>
          <w:szCs w:val="28"/>
        </w:rPr>
      </w:pPr>
      <w:r w:rsidRPr="0024324C">
        <w:rPr>
          <w:rFonts w:ascii="Times New Roman" w:hAnsi="Times New Roman" w:cs="Times New Roman"/>
          <w:sz w:val="28"/>
          <w:szCs w:val="28"/>
        </w:rPr>
        <w:t xml:space="preserve">III. </w:t>
      </w:r>
      <w:r w:rsidR="003231E9" w:rsidRPr="0024324C">
        <w:rPr>
          <w:rFonts w:ascii="Times New Roman" w:hAnsi="Times New Roman" w:cs="Times New Roman"/>
          <w:sz w:val="28"/>
          <w:szCs w:val="28"/>
        </w:rPr>
        <w:t>Мероприятия по урегулированию дебиторской задолженности по доходам в досудебном порядке</w:t>
      </w:r>
    </w:p>
    <w:p w:rsidR="0024324C" w:rsidRPr="0024324C" w:rsidRDefault="003231E9"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324C" w:rsidRPr="0024324C">
        <w:rPr>
          <w:rFonts w:ascii="Times New Roman" w:hAnsi="Times New Roman" w:cs="Times New Roman"/>
          <w:sz w:val="28"/>
          <w:szCs w:val="28"/>
        </w:rPr>
        <w:t>. Мероприятия по урегулированию дебиторской задолженности по доходам в досудебном порядке (со дня истечения срока уплаты со</w:t>
      </w:r>
      <w:r>
        <w:rPr>
          <w:rFonts w:ascii="Times New Roman" w:hAnsi="Times New Roman" w:cs="Times New Roman"/>
          <w:sz w:val="28"/>
          <w:szCs w:val="28"/>
        </w:rPr>
        <w:t xml:space="preserve">ответствующего платежа в </w:t>
      </w:r>
      <w:r w:rsidR="0024324C" w:rsidRPr="0024324C">
        <w:rPr>
          <w:rFonts w:ascii="Times New Roman" w:hAnsi="Times New Roman" w:cs="Times New Roman"/>
          <w:sz w:val="28"/>
          <w:szCs w:val="28"/>
        </w:rPr>
        <w:t>бюджет (пеней, штрафов) до начала работы по их принудительному взысканию) включают в себя:</w:t>
      </w:r>
    </w:p>
    <w:p w:rsidR="0024324C" w:rsidRPr="0024324C" w:rsidRDefault="00527C5C"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CB3">
        <w:rPr>
          <w:rFonts w:ascii="Times New Roman" w:hAnsi="Times New Roman" w:cs="Times New Roman"/>
          <w:sz w:val="28"/>
          <w:szCs w:val="28"/>
        </w:rPr>
        <w:t>направление требования</w:t>
      </w:r>
      <w:r w:rsidR="0024324C" w:rsidRPr="0024324C">
        <w:rPr>
          <w:rFonts w:ascii="Times New Roman" w:hAnsi="Times New Roman" w:cs="Times New Roman"/>
          <w:sz w:val="28"/>
          <w:szCs w:val="28"/>
        </w:rPr>
        <w:t xml:space="preserve"> должнику о погашении </w:t>
      </w:r>
      <w:r w:rsidR="00DC63A0">
        <w:rPr>
          <w:rFonts w:ascii="Times New Roman" w:hAnsi="Times New Roman" w:cs="Times New Roman"/>
          <w:sz w:val="28"/>
          <w:szCs w:val="28"/>
        </w:rPr>
        <w:t xml:space="preserve">образовавшейся </w:t>
      </w:r>
      <w:r w:rsidR="0024324C" w:rsidRPr="00DC63A0">
        <w:rPr>
          <w:rFonts w:ascii="Times New Roman" w:hAnsi="Times New Roman" w:cs="Times New Roman"/>
          <w:sz w:val="28"/>
          <w:szCs w:val="28"/>
        </w:rPr>
        <w:t>задолженности</w:t>
      </w:r>
      <w:r w:rsidR="00DC63A0" w:rsidRPr="00DC63A0">
        <w:rPr>
          <w:rFonts w:ascii="Times New Roman" w:hAnsi="Times New Roman" w:cs="Times New Roman"/>
          <w:sz w:val="28"/>
          <w:szCs w:val="28"/>
        </w:rPr>
        <w:t xml:space="preserve">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3231E9" w:rsidRDefault="00527C5C" w:rsidP="0032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324C" w:rsidRPr="0024324C">
        <w:rPr>
          <w:rFonts w:ascii="Times New Roman" w:hAnsi="Times New Roman" w:cs="Times New Roman"/>
          <w:sz w:val="28"/>
          <w:szCs w:val="28"/>
        </w:rPr>
        <w:t xml:space="preserve">направление претензии должнику о погашении </w:t>
      </w:r>
      <w:r w:rsidR="00DC63A0">
        <w:rPr>
          <w:rFonts w:ascii="Times New Roman" w:hAnsi="Times New Roman" w:cs="Times New Roman"/>
          <w:sz w:val="28"/>
          <w:szCs w:val="28"/>
        </w:rPr>
        <w:t xml:space="preserve">образовавшейся </w:t>
      </w:r>
      <w:r w:rsidR="0024324C" w:rsidRPr="0024324C">
        <w:rPr>
          <w:rFonts w:ascii="Times New Roman" w:hAnsi="Times New Roman" w:cs="Times New Roman"/>
          <w:sz w:val="28"/>
          <w:szCs w:val="28"/>
        </w:rPr>
        <w:t>задо</w:t>
      </w:r>
      <w:r w:rsidR="003231E9">
        <w:rPr>
          <w:rFonts w:ascii="Times New Roman" w:hAnsi="Times New Roman" w:cs="Times New Roman"/>
          <w:sz w:val="28"/>
          <w:szCs w:val="28"/>
        </w:rPr>
        <w:t xml:space="preserve">лженности в досудебном </w:t>
      </w:r>
      <w:r w:rsidR="003231E9" w:rsidRPr="00DC63A0">
        <w:rPr>
          <w:rFonts w:ascii="Times New Roman" w:hAnsi="Times New Roman" w:cs="Times New Roman"/>
          <w:sz w:val="28"/>
          <w:szCs w:val="28"/>
        </w:rPr>
        <w:t>порядке</w:t>
      </w:r>
      <w:r w:rsidR="00DC63A0" w:rsidRPr="00DC63A0">
        <w:rPr>
          <w:rFonts w:ascii="Times New Roman" w:hAnsi="Times New Roman" w:cs="Times New Roman"/>
          <w:sz w:val="28"/>
          <w:szCs w:val="28"/>
        </w:rPr>
        <w:t xml:space="preserve">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r w:rsidR="003231E9" w:rsidRPr="00DC63A0">
        <w:rPr>
          <w:rFonts w:ascii="Times New Roman" w:hAnsi="Times New Roman" w:cs="Times New Roman"/>
          <w:sz w:val="28"/>
          <w:szCs w:val="28"/>
        </w:rPr>
        <w:t>;</w:t>
      </w:r>
    </w:p>
    <w:p w:rsidR="0024324C" w:rsidRDefault="00527C5C" w:rsidP="003231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324C" w:rsidRPr="0024324C">
        <w:rPr>
          <w:rFonts w:ascii="Times New Roman" w:hAnsi="Times New Roman" w:cs="Times New Roman"/>
          <w:sz w:val="28"/>
          <w:szCs w:val="28"/>
        </w:rPr>
        <w:t>рассмотрение вопроса о возможности расторжения договора (государственного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w:t>
      </w:r>
      <w:r w:rsidR="00DC63A0">
        <w:rPr>
          <w:rFonts w:ascii="Times New Roman" w:hAnsi="Times New Roman" w:cs="Times New Roman"/>
          <w:sz w:val="28"/>
          <w:szCs w:val="28"/>
        </w:rPr>
        <w:t>ательством Российской Федерации.</w:t>
      </w:r>
    </w:p>
    <w:p w:rsidR="0024324C" w:rsidRPr="0024324C" w:rsidRDefault="00527C5C"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E6346">
        <w:rPr>
          <w:rFonts w:ascii="Times New Roman" w:hAnsi="Times New Roman" w:cs="Times New Roman"/>
          <w:sz w:val="28"/>
          <w:szCs w:val="28"/>
        </w:rPr>
        <w:t xml:space="preserve">Руководитель Администрации </w:t>
      </w:r>
      <w:r w:rsidR="0024324C" w:rsidRPr="0024324C">
        <w:rPr>
          <w:rFonts w:ascii="Times New Roman" w:hAnsi="Times New Roman" w:cs="Times New Roman"/>
          <w:sz w:val="28"/>
          <w:szCs w:val="28"/>
        </w:rPr>
        <w:t>при выявлении в ходе контроля з</w:t>
      </w:r>
      <w:r w:rsidR="00DC63A0">
        <w:rPr>
          <w:rFonts w:ascii="Times New Roman" w:hAnsi="Times New Roman" w:cs="Times New Roman"/>
          <w:sz w:val="28"/>
          <w:szCs w:val="28"/>
        </w:rPr>
        <w:t xml:space="preserve">а поступлением доходов в </w:t>
      </w:r>
      <w:r w:rsidR="0024324C" w:rsidRPr="0024324C">
        <w:rPr>
          <w:rFonts w:ascii="Times New Roman" w:hAnsi="Times New Roman" w:cs="Times New Roman"/>
          <w:sz w:val="28"/>
          <w:szCs w:val="28"/>
        </w:rPr>
        <w:t>бюджет нарушений контрагентом условий договора (муниципального контракта, соглашения) в части, касающейся уплаты денежных сре</w:t>
      </w:r>
      <w:proofErr w:type="gramStart"/>
      <w:r w:rsidR="0024324C" w:rsidRPr="0024324C">
        <w:rPr>
          <w:rFonts w:ascii="Times New Roman" w:hAnsi="Times New Roman" w:cs="Times New Roman"/>
          <w:sz w:val="28"/>
          <w:szCs w:val="28"/>
        </w:rPr>
        <w:t>дств с з</w:t>
      </w:r>
      <w:proofErr w:type="gramEnd"/>
      <w:r w:rsidR="0024324C" w:rsidRPr="0024324C">
        <w:rPr>
          <w:rFonts w:ascii="Times New Roman" w:hAnsi="Times New Roman" w:cs="Times New Roman"/>
          <w:sz w:val="28"/>
          <w:szCs w:val="28"/>
        </w:rPr>
        <w:t>адолженностью, в срок не позднее 30 календарных дней с момента образования просроченной дебиторской задолженности:</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1) производится расчет задолженности;</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2) должнику направляется требование (претензия) с приложением расчета задолженност</w:t>
      </w:r>
      <w:proofErr w:type="gramStart"/>
      <w:r w:rsidRPr="0024324C">
        <w:rPr>
          <w:rFonts w:ascii="Times New Roman" w:hAnsi="Times New Roman" w:cs="Times New Roman"/>
          <w:sz w:val="28"/>
          <w:szCs w:val="28"/>
        </w:rPr>
        <w:t>и о ее</w:t>
      </w:r>
      <w:proofErr w:type="gramEnd"/>
      <w:r w:rsidRPr="0024324C">
        <w:rPr>
          <w:rFonts w:ascii="Times New Roman" w:hAnsi="Times New Roman" w:cs="Times New Roman"/>
          <w:sz w:val="28"/>
          <w:szCs w:val="28"/>
        </w:rPr>
        <w:t xml:space="preserve"> погашении в пятнадцатидневный срок со дня его получения.</w:t>
      </w:r>
    </w:p>
    <w:p w:rsidR="0024324C" w:rsidRPr="0024324C" w:rsidRDefault="00527C5C"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4324C" w:rsidRPr="0024324C">
        <w:rPr>
          <w:rFonts w:ascii="Times New Roman" w:hAnsi="Times New Roman" w:cs="Times New Roman"/>
          <w:sz w:val="28"/>
          <w:szCs w:val="28"/>
        </w:rPr>
        <w:t>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24324C" w:rsidRPr="0024324C" w:rsidRDefault="00527C5C"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4324C" w:rsidRPr="0024324C">
        <w:rPr>
          <w:rFonts w:ascii="Times New Roman" w:hAnsi="Times New Roman" w:cs="Times New Roman"/>
          <w:sz w:val="28"/>
          <w:szCs w:val="28"/>
        </w:rPr>
        <w:t>. В требовании (претензии) указываются:</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1) наименование должника;</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2) наименование и реквизиты документа, являющегося основанием для начисления суммы, подлежащей уплате должником;</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3) период образования просрочки внесения платы;</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4) сумма просроченной дебиторской задолженности по платежам, пени;</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5) сумма штрафных санкций (при их наличии);</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6) предложение оплатить просроченную дебиторскую задолженность в добровольном порядке в срок, установленный требованием (претензией);</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7) реквизиты для перечисления просроченной дебиторской задолженности;</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24324C" w:rsidRPr="0024324C" w:rsidRDefault="007C7B86"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4324C" w:rsidRPr="0024324C">
        <w:rPr>
          <w:rFonts w:ascii="Times New Roman" w:hAnsi="Times New Roman" w:cs="Times New Roman"/>
          <w:sz w:val="28"/>
          <w:szCs w:val="28"/>
        </w:rPr>
        <w:t>Требование (претензия) по</w:t>
      </w:r>
      <w:r>
        <w:rPr>
          <w:rFonts w:ascii="Times New Roman" w:hAnsi="Times New Roman" w:cs="Times New Roman"/>
          <w:sz w:val="28"/>
          <w:szCs w:val="28"/>
        </w:rPr>
        <w:t xml:space="preserve">дписывается </w:t>
      </w:r>
      <w:r w:rsidR="006E6346">
        <w:rPr>
          <w:rFonts w:ascii="Times New Roman" w:hAnsi="Times New Roman" w:cs="Times New Roman"/>
          <w:sz w:val="28"/>
          <w:szCs w:val="28"/>
        </w:rPr>
        <w:t>руководителем Администрации</w:t>
      </w:r>
      <w:r w:rsidR="0024324C" w:rsidRPr="0024324C">
        <w:rPr>
          <w:rFonts w:ascii="Times New Roman" w:hAnsi="Times New Roman" w:cs="Times New Roman"/>
          <w:sz w:val="28"/>
          <w:szCs w:val="28"/>
        </w:rPr>
        <w:t>.</w:t>
      </w:r>
    </w:p>
    <w:p w:rsidR="0024324C" w:rsidRDefault="007C7B86"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4324C" w:rsidRPr="0024324C">
        <w:rPr>
          <w:rFonts w:ascii="Times New Roman" w:hAnsi="Times New Roman" w:cs="Times New Roman"/>
          <w:sz w:val="28"/>
          <w:szCs w:val="28"/>
        </w:rPr>
        <w:t>При добровольном исполнении обязатель</w:t>
      </w:r>
      <w:proofErr w:type="gramStart"/>
      <w:r w:rsidR="0024324C" w:rsidRPr="0024324C">
        <w:rPr>
          <w:rFonts w:ascii="Times New Roman" w:hAnsi="Times New Roman" w:cs="Times New Roman"/>
          <w:sz w:val="28"/>
          <w:szCs w:val="28"/>
        </w:rPr>
        <w:t>ств в ср</w:t>
      </w:r>
      <w:proofErr w:type="gramEnd"/>
      <w:r w:rsidR="0024324C" w:rsidRPr="0024324C">
        <w:rPr>
          <w:rFonts w:ascii="Times New Roman" w:hAnsi="Times New Roman" w:cs="Times New Roman"/>
          <w:sz w:val="28"/>
          <w:szCs w:val="28"/>
        </w:rPr>
        <w:t>ок, указанный в требовании (претензии), претензионная работа в отношении должника прекращается.</w:t>
      </w:r>
    </w:p>
    <w:p w:rsidR="00BC2814" w:rsidRPr="0024324C" w:rsidRDefault="00BC2814"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24324C" w:rsidRPr="0024324C" w:rsidRDefault="007C7B86"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4324C" w:rsidRPr="0024324C">
        <w:rPr>
          <w:rFonts w:ascii="Times New Roman" w:hAnsi="Times New Roman" w:cs="Times New Roman"/>
          <w:sz w:val="28"/>
          <w:szCs w:val="28"/>
        </w:rPr>
        <w:t xml:space="preserve">. В случае непогашения должником в полном объеме просроченной дебиторской задолженности по истечении установленного в требовании (претензии) срока </w:t>
      </w:r>
      <w:r w:rsidR="006E6346">
        <w:rPr>
          <w:rFonts w:ascii="Times New Roman" w:hAnsi="Times New Roman" w:cs="Times New Roman"/>
          <w:sz w:val="28"/>
          <w:szCs w:val="28"/>
        </w:rPr>
        <w:t xml:space="preserve">руководитель Администрации </w:t>
      </w:r>
      <w:r w:rsidR="0024324C" w:rsidRPr="0024324C">
        <w:rPr>
          <w:rFonts w:ascii="Times New Roman" w:hAnsi="Times New Roman" w:cs="Times New Roman"/>
          <w:sz w:val="28"/>
          <w:szCs w:val="28"/>
        </w:rPr>
        <w:t>в течение 10 рабочих дней подготавли</w:t>
      </w:r>
      <w:r>
        <w:rPr>
          <w:rFonts w:ascii="Times New Roman" w:hAnsi="Times New Roman" w:cs="Times New Roman"/>
          <w:sz w:val="28"/>
          <w:szCs w:val="28"/>
        </w:rPr>
        <w:t>ва</w:t>
      </w:r>
      <w:r w:rsidR="006E6346">
        <w:rPr>
          <w:rFonts w:ascii="Times New Roman" w:hAnsi="Times New Roman" w:cs="Times New Roman"/>
          <w:sz w:val="28"/>
          <w:szCs w:val="28"/>
        </w:rPr>
        <w:t>е</w:t>
      </w:r>
      <w:r>
        <w:rPr>
          <w:rFonts w:ascii="Times New Roman" w:hAnsi="Times New Roman" w:cs="Times New Roman"/>
          <w:sz w:val="28"/>
          <w:szCs w:val="28"/>
        </w:rPr>
        <w:t xml:space="preserve">тся </w:t>
      </w:r>
      <w:r w:rsidR="0024324C" w:rsidRPr="0024324C">
        <w:rPr>
          <w:rFonts w:ascii="Times New Roman" w:hAnsi="Times New Roman" w:cs="Times New Roman"/>
          <w:sz w:val="28"/>
          <w:szCs w:val="28"/>
        </w:rPr>
        <w:t>для подачи искового заявления в суд:</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1) копии документов, являющиеся основанием для начисления сумм, подлежащих уплате должником, со всеми приложениями к ним;</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2) копии учредительных документов (для юридических лиц);</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4) расчет платы с указанием сумм основного долга, пени, штрафных санкций;</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7C7B86" w:rsidRDefault="006E6346" w:rsidP="00BC28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4324C" w:rsidRPr="0024324C">
        <w:rPr>
          <w:rFonts w:ascii="Times New Roman" w:hAnsi="Times New Roman" w:cs="Times New Roman"/>
          <w:sz w:val="28"/>
          <w:szCs w:val="28"/>
        </w:rPr>
        <w:t>. В случаях, если законом, иными правовыми актами или условиями обязательства предусмотрена субсидиарная ответственность лица</w:t>
      </w:r>
      <w:r w:rsidR="007C7B86">
        <w:rPr>
          <w:rFonts w:ascii="Times New Roman" w:hAnsi="Times New Roman" w:cs="Times New Roman"/>
          <w:sz w:val="28"/>
          <w:szCs w:val="28"/>
        </w:rPr>
        <w:t>,</w:t>
      </w:r>
      <w:r w:rsidR="0024324C" w:rsidRPr="0024324C">
        <w:rPr>
          <w:rFonts w:ascii="Times New Roman" w:hAnsi="Times New Roman" w:cs="Times New Roman"/>
          <w:sz w:val="28"/>
          <w:szCs w:val="28"/>
        </w:rPr>
        <w:t xml:space="preserve"> в отношении него работа по взысканию просроченной дебиторской задолженности осуществляется путем направления претензий по </w:t>
      </w:r>
      <w:r w:rsidR="007C7B86">
        <w:rPr>
          <w:rFonts w:ascii="Times New Roman" w:hAnsi="Times New Roman" w:cs="Times New Roman"/>
          <w:sz w:val="28"/>
          <w:szCs w:val="28"/>
        </w:rPr>
        <w:t xml:space="preserve">вышеуказанной </w:t>
      </w:r>
      <w:r w:rsidR="0024324C" w:rsidRPr="0024324C">
        <w:rPr>
          <w:rFonts w:ascii="Times New Roman" w:hAnsi="Times New Roman" w:cs="Times New Roman"/>
          <w:sz w:val="28"/>
          <w:szCs w:val="28"/>
        </w:rPr>
        <w:t>процедуре.</w:t>
      </w:r>
    </w:p>
    <w:p w:rsidR="007C7B86" w:rsidRPr="0024324C" w:rsidRDefault="007C7B86" w:rsidP="0024324C">
      <w:pPr>
        <w:spacing w:after="0" w:line="240" w:lineRule="auto"/>
        <w:ind w:firstLine="709"/>
        <w:jc w:val="both"/>
        <w:rPr>
          <w:rFonts w:ascii="Times New Roman" w:hAnsi="Times New Roman" w:cs="Times New Roman"/>
          <w:sz w:val="28"/>
          <w:szCs w:val="28"/>
        </w:rPr>
      </w:pPr>
    </w:p>
    <w:p w:rsidR="007C7B86" w:rsidRDefault="0024324C" w:rsidP="007C7B86">
      <w:pPr>
        <w:spacing w:after="0" w:line="240" w:lineRule="auto"/>
        <w:jc w:val="center"/>
        <w:rPr>
          <w:rFonts w:ascii="Times New Roman" w:hAnsi="Times New Roman" w:cs="Times New Roman"/>
          <w:sz w:val="28"/>
          <w:szCs w:val="28"/>
        </w:rPr>
      </w:pPr>
      <w:r w:rsidRPr="0024324C">
        <w:rPr>
          <w:rFonts w:ascii="Times New Roman" w:hAnsi="Times New Roman" w:cs="Times New Roman"/>
          <w:sz w:val="28"/>
          <w:szCs w:val="28"/>
        </w:rPr>
        <w:t xml:space="preserve">IV. </w:t>
      </w:r>
      <w:r w:rsidR="007C7B86" w:rsidRPr="0024324C">
        <w:rPr>
          <w:rFonts w:ascii="Times New Roman" w:hAnsi="Times New Roman" w:cs="Times New Roman"/>
          <w:sz w:val="28"/>
          <w:szCs w:val="28"/>
        </w:rPr>
        <w:t>Мероприят</w:t>
      </w:r>
      <w:r w:rsidR="007C7B86">
        <w:rPr>
          <w:rFonts w:ascii="Times New Roman" w:hAnsi="Times New Roman" w:cs="Times New Roman"/>
          <w:sz w:val="28"/>
          <w:szCs w:val="28"/>
        </w:rPr>
        <w:t>ия по принудительному взысканию</w:t>
      </w:r>
    </w:p>
    <w:p w:rsidR="0024324C" w:rsidRDefault="007C7B86" w:rsidP="007C7B86">
      <w:pPr>
        <w:spacing w:after="0" w:line="240" w:lineRule="auto"/>
        <w:jc w:val="center"/>
        <w:rPr>
          <w:rFonts w:ascii="Times New Roman" w:hAnsi="Times New Roman" w:cs="Times New Roman"/>
          <w:sz w:val="28"/>
          <w:szCs w:val="28"/>
        </w:rPr>
      </w:pPr>
      <w:r w:rsidRPr="0024324C">
        <w:rPr>
          <w:rFonts w:ascii="Times New Roman" w:hAnsi="Times New Roman" w:cs="Times New Roman"/>
          <w:sz w:val="28"/>
          <w:szCs w:val="28"/>
        </w:rPr>
        <w:t>дебиторской задолженности по доходам</w:t>
      </w:r>
    </w:p>
    <w:p w:rsidR="0024324C" w:rsidRPr="0024324C" w:rsidRDefault="007C7B86"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324C" w:rsidRPr="0024324C">
        <w:rPr>
          <w:rFonts w:ascii="Times New Roman" w:hAnsi="Times New Roman" w:cs="Times New Roman"/>
          <w:sz w:val="28"/>
          <w:szCs w:val="28"/>
        </w:rPr>
        <w:t>. При отсутствии добровольного исполнения требования (претензии) должником в установленный для погашения задолженности срок</w:t>
      </w:r>
      <w:r w:rsidR="00BC2814">
        <w:rPr>
          <w:rFonts w:ascii="Times New Roman" w:hAnsi="Times New Roman" w:cs="Times New Roman"/>
          <w:sz w:val="28"/>
          <w:szCs w:val="28"/>
        </w:rPr>
        <w:t>, а также непогашения должником просроченной дебиторской задолженности в полном объеме,</w:t>
      </w:r>
      <w:r w:rsidR="0024324C" w:rsidRPr="0024324C">
        <w:rPr>
          <w:rFonts w:ascii="Times New Roman" w:hAnsi="Times New Roman" w:cs="Times New Roman"/>
          <w:sz w:val="28"/>
          <w:szCs w:val="28"/>
        </w:rPr>
        <w:t xml:space="preserve"> взыскание задолженности производится в судебном порядке.</w:t>
      </w:r>
    </w:p>
    <w:p w:rsidR="0024324C" w:rsidRPr="0024324C" w:rsidRDefault="00886C5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E6346">
        <w:rPr>
          <w:rFonts w:ascii="Times New Roman" w:hAnsi="Times New Roman" w:cs="Times New Roman"/>
          <w:sz w:val="28"/>
          <w:szCs w:val="28"/>
        </w:rPr>
        <w:t xml:space="preserve">Руководитель Администрации </w:t>
      </w:r>
      <w:r w:rsidR="0024324C" w:rsidRPr="0024324C">
        <w:rPr>
          <w:rFonts w:ascii="Times New Roman" w:hAnsi="Times New Roman" w:cs="Times New Roman"/>
          <w:sz w:val="28"/>
          <w:szCs w:val="28"/>
        </w:rPr>
        <w:t>в течение 10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24324C" w:rsidRPr="0024324C" w:rsidRDefault="00886C5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324C" w:rsidRPr="0024324C">
        <w:rPr>
          <w:rFonts w:ascii="Times New Roman" w:hAnsi="Times New Roman" w:cs="Times New Roman"/>
          <w:sz w:val="28"/>
          <w:szCs w:val="28"/>
        </w:rPr>
        <w:t>. В случае если до вынесения решения суда требования об уплате исполнены до</w:t>
      </w:r>
      <w:r>
        <w:rPr>
          <w:rFonts w:ascii="Times New Roman" w:hAnsi="Times New Roman" w:cs="Times New Roman"/>
          <w:sz w:val="28"/>
          <w:szCs w:val="28"/>
        </w:rPr>
        <w:t xml:space="preserve">лжником добровольно, </w:t>
      </w:r>
      <w:r w:rsidR="006E6346">
        <w:rPr>
          <w:rFonts w:ascii="Times New Roman" w:hAnsi="Times New Roman" w:cs="Times New Roman"/>
          <w:sz w:val="28"/>
          <w:szCs w:val="28"/>
        </w:rPr>
        <w:t xml:space="preserve">руководитель Администрации </w:t>
      </w:r>
      <w:r w:rsidR="0024324C" w:rsidRPr="0024324C">
        <w:rPr>
          <w:rFonts w:ascii="Times New Roman" w:hAnsi="Times New Roman" w:cs="Times New Roman"/>
          <w:sz w:val="28"/>
          <w:szCs w:val="28"/>
        </w:rPr>
        <w:t>в установленном порядке заявляет об отказе от иска.</w:t>
      </w:r>
    </w:p>
    <w:p w:rsidR="0024324C" w:rsidRPr="0024324C" w:rsidRDefault="00886C5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4324C" w:rsidRPr="0024324C">
        <w:rPr>
          <w:rFonts w:ascii="Times New Roman" w:hAnsi="Times New Roman" w:cs="Times New Roman"/>
          <w:sz w:val="28"/>
          <w:szCs w:val="28"/>
        </w:rPr>
        <w:t>.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24324C" w:rsidRPr="0024324C" w:rsidRDefault="00886C5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4324C" w:rsidRPr="0024324C">
        <w:rPr>
          <w:rFonts w:ascii="Times New Roman" w:hAnsi="Times New Roman" w:cs="Times New Roman"/>
          <w:sz w:val="28"/>
          <w:szCs w:val="28"/>
        </w:rPr>
        <w:t xml:space="preserve">. Документы о ходе </w:t>
      </w:r>
      <w:proofErr w:type="spellStart"/>
      <w:r w:rsidR="0024324C" w:rsidRPr="0024324C">
        <w:rPr>
          <w:rFonts w:ascii="Times New Roman" w:hAnsi="Times New Roman" w:cs="Times New Roman"/>
          <w:sz w:val="28"/>
          <w:szCs w:val="28"/>
        </w:rPr>
        <w:t>претензионно</w:t>
      </w:r>
      <w:proofErr w:type="spellEnd"/>
      <w:r w:rsidR="0024324C" w:rsidRPr="0024324C">
        <w:rPr>
          <w:rFonts w:ascii="Times New Roman" w:hAnsi="Times New Roman" w:cs="Times New Roman"/>
          <w:sz w:val="28"/>
          <w:szCs w:val="28"/>
        </w:rPr>
        <w:t>-исковой работы по взысканию задолженности, в том числе судебные акты, на бумажном носителе хранятся</w:t>
      </w:r>
      <w:r w:rsidR="00416410">
        <w:rPr>
          <w:rFonts w:ascii="Times New Roman" w:hAnsi="Times New Roman" w:cs="Times New Roman"/>
          <w:sz w:val="28"/>
          <w:szCs w:val="28"/>
        </w:rPr>
        <w:t xml:space="preserve"> в</w:t>
      </w:r>
      <w:r w:rsidR="004E398F">
        <w:rPr>
          <w:rFonts w:ascii="Times New Roman" w:hAnsi="Times New Roman" w:cs="Times New Roman"/>
          <w:sz w:val="28"/>
          <w:szCs w:val="28"/>
        </w:rPr>
        <w:t xml:space="preserve"> Администрации</w:t>
      </w:r>
      <w:r w:rsidR="0024324C" w:rsidRPr="0024324C">
        <w:rPr>
          <w:rFonts w:ascii="Times New Roman" w:hAnsi="Times New Roman" w:cs="Times New Roman"/>
          <w:sz w:val="28"/>
          <w:szCs w:val="28"/>
        </w:rPr>
        <w:t xml:space="preserve">.  </w:t>
      </w:r>
    </w:p>
    <w:p w:rsidR="0024324C" w:rsidRDefault="00886C5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4324C" w:rsidRPr="0024324C">
        <w:rPr>
          <w:rFonts w:ascii="Times New Roman" w:hAnsi="Times New Roman" w:cs="Times New Roman"/>
          <w:sz w:val="28"/>
          <w:szCs w:val="28"/>
        </w:rPr>
        <w:t>. При принятии судом решения о полном (частичном) отказе в удовлетворении зая</w:t>
      </w:r>
      <w:r>
        <w:rPr>
          <w:rFonts w:ascii="Times New Roman" w:hAnsi="Times New Roman" w:cs="Times New Roman"/>
          <w:sz w:val="28"/>
          <w:szCs w:val="28"/>
        </w:rPr>
        <w:t>вленных требований</w:t>
      </w:r>
      <w:r w:rsidR="0024324C" w:rsidRPr="0024324C">
        <w:rPr>
          <w:rFonts w:ascii="Times New Roman" w:hAnsi="Times New Roman" w:cs="Times New Roman"/>
          <w:sz w:val="28"/>
          <w:szCs w:val="28"/>
        </w:rPr>
        <w:t>, обеспечивается принятие исчерпывающих мер по обжалованию судебных актов при наличии к тому оснований.</w:t>
      </w:r>
    </w:p>
    <w:p w:rsidR="00886C55" w:rsidRDefault="0024324C" w:rsidP="00886C55">
      <w:pPr>
        <w:spacing w:after="0" w:line="240" w:lineRule="auto"/>
        <w:jc w:val="center"/>
        <w:rPr>
          <w:rFonts w:ascii="Times New Roman" w:hAnsi="Times New Roman" w:cs="Times New Roman"/>
          <w:sz w:val="28"/>
          <w:szCs w:val="28"/>
        </w:rPr>
      </w:pPr>
      <w:r w:rsidRPr="0024324C">
        <w:rPr>
          <w:rFonts w:ascii="Times New Roman" w:hAnsi="Times New Roman" w:cs="Times New Roman"/>
          <w:sz w:val="28"/>
          <w:szCs w:val="28"/>
        </w:rPr>
        <w:t xml:space="preserve">V. </w:t>
      </w:r>
      <w:r w:rsidR="00886C55" w:rsidRPr="0024324C">
        <w:rPr>
          <w:rFonts w:ascii="Times New Roman" w:hAnsi="Times New Roman" w:cs="Times New Roman"/>
          <w:sz w:val="28"/>
          <w:szCs w:val="28"/>
        </w:rPr>
        <w:t>Мероприятия по взы</w:t>
      </w:r>
      <w:r w:rsidR="00886C55">
        <w:rPr>
          <w:rFonts w:ascii="Times New Roman" w:hAnsi="Times New Roman" w:cs="Times New Roman"/>
          <w:sz w:val="28"/>
          <w:szCs w:val="28"/>
        </w:rPr>
        <w:t xml:space="preserve">сканию </w:t>
      </w:r>
      <w:proofErr w:type="gramStart"/>
      <w:r w:rsidR="00886C55">
        <w:rPr>
          <w:rFonts w:ascii="Times New Roman" w:hAnsi="Times New Roman" w:cs="Times New Roman"/>
          <w:sz w:val="28"/>
          <w:szCs w:val="28"/>
        </w:rPr>
        <w:t>просроченной</w:t>
      </w:r>
      <w:proofErr w:type="gramEnd"/>
      <w:r w:rsidR="00886C55">
        <w:rPr>
          <w:rFonts w:ascii="Times New Roman" w:hAnsi="Times New Roman" w:cs="Times New Roman"/>
          <w:sz w:val="28"/>
          <w:szCs w:val="28"/>
        </w:rPr>
        <w:t xml:space="preserve"> дебиторской</w:t>
      </w:r>
    </w:p>
    <w:p w:rsidR="0024324C" w:rsidRDefault="00886C55" w:rsidP="00886C55">
      <w:pPr>
        <w:spacing w:after="0" w:line="240" w:lineRule="auto"/>
        <w:jc w:val="center"/>
        <w:rPr>
          <w:rFonts w:ascii="Times New Roman" w:hAnsi="Times New Roman" w:cs="Times New Roman"/>
          <w:sz w:val="28"/>
          <w:szCs w:val="28"/>
        </w:rPr>
      </w:pPr>
      <w:r w:rsidRPr="0024324C">
        <w:rPr>
          <w:rFonts w:ascii="Times New Roman" w:hAnsi="Times New Roman" w:cs="Times New Roman"/>
          <w:sz w:val="28"/>
          <w:szCs w:val="28"/>
        </w:rPr>
        <w:t>задолженности в рамках исполнительного производства</w:t>
      </w:r>
    </w:p>
    <w:p w:rsidR="00886C55" w:rsidRPr="0024324C" w:rsidRDefault="00886C55" w:rsidP="00886C55">
      <w:pPr>
        <w:spacing w:after="0" w:line="240" w:lineRule="auto"/>
        <w:jc w:val="center"/>
        <w:rPr>
          <w:rFonts w:ascii="Times New Roman" w:hAnsi="Times New Roman" w:cs="Times New Roman"/>
          <w:sz w:val="28"/>
          <w:szCs w:val="28"/>
        </w:rPr>
      </w:pPr>
    </w:p>
    <w:p w:rsidR="0024324C" w:rsidRPr="0024324C" w:rsidRDefault="00886C5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4324C" w:rsidRPr="0024324C">
        <w:rPr>
          <w:rFonts w:ascii="Times New Roman" w:hAnsi="Times New Roman" w:cs="Times New Roman"/>
          <w:sz w:val="28"/>
          <w:szCs w:val="28"/>
        </w:rPr>
        <w:t xml:space="preserve">. </w:t>
      </w:r>
      <w:proofErr w:type="gramStart"/>
      <w:r w:rsidR="0024324C" w:rsidRPr="0024324C">
        <w:rPr>
          <w:rFonts w:ascii="Times New Roman" w:hAnsi="Times New Roman" w:cs="Times New Roman"/>
          <w:sz w:val="28"/>
          <w:szCs w:val="28"/>
        </w:rPr>
        <w:t>В течение 10 рабочих дней со</w:t>
      </w:r>
      <w:r>
        <w:rPr>
          <w:rFonts w:ascii="Times New Roman" w:hAnsi="Times New Roman" w:cs="Times New Roman"/>
          <w:sz w:val="28"/>
          <w:szCs w:val="28"/>
        </w:rPr>
        <w:t xml:space="preserve"> дня поступления в муниципальное образование </w:t>
      </w:r>
      <w:r w:rsidR="001D23E2">
        <w:rPr>
          <w:rFonts w:ascii="Times New Roman" w:hAnsi="Times New Roman" w:cs="Times New Roman"/>
          <w:sz w:val="28"/>
          <w:szCs w:val="28"/>
        </w:rPr>
        <w:t xml:space="preserve">Семено-Красиловский </w:t>
      </w:r>
      <w:r w:rsidR="004E398F">
        <w:rPr>
          <w:rFonts w:ascii="Times New Roman" w:hAnsi="Times New Roman" w:cs="Times New Roman"/>
          <w:sz w:val="28"/>
          <w:szCs w:val="28"/>
        </w:rPr>
        <w:t xml:space="preserve">сельсовет </w:t>
      </w:r>
      <w:r w:rsidR="00082E12">
        <w:rPr>
          <w:rFonts w:ascii="Times New Roman" w:hAnsi="Times New Roman" w:cs="Times New Roman"/>
          <w:sz w:val="28"/>
          <w:szCs w:val="28"/>
        </w:rPr>
        <w:t>Кытмановск</w:t>
      </w:r>
      <w:r w:rsidR="004E398F">
        <w:rPr>
          <w:rFonts w:ascii="Times New Roman" w:hAnsi="Times New Roman" w:cs="Times New Roman"/>
          <w:sz w:val="28"/>
          <w:szCs w:val="28"/>
        </w:rPr>
        <w:t>ого</w:t>
      </w:r>
      <w:r>
        <w:rPr>
          <w:rFonts w:ascii="Times New Roman" w:hAnsi="Times New Roman" w:cs="Times New Roman"/>
          <w:sz w:val="28"/>
          <w:szCs w:val="28"/>
        </w:rPr>
        <w:t xml:space="preserve"> район</w:t>
      </w:r>
      <w:r w:rsidR="004E398F">
        <w:rPr>
          <w:rFonts w:ascii="Times New Roman" w:hAnsi="Times New Roman" w:cs="Times New Roman"/>
          <w:sz w:val="28"/>
          <w:szCs w:val="28"/>
        </w:rPr>
        <w:t>а</w:t>
      </w:r>
      <w:r>
        <w:rPr>
          <w:rFonts w:ascii="Times New Roman" w:hAnsi="Times New Roman" w:cs="Times New Roman"/>
          <w:sz w:val="28"/>
          <w:szCs w:val="28"/>
        </w:rPr>
        <w:t xml:space="preserve"> Алтайского края</w:t>
      </w:r>
      <w:r w:rsidR="0024324C" w:rsidRPr="0024324C">
        <w:rPr>
          <w:rFonts w:ascii="Times New Roman" w:hAnsi="Times New Roman" w:cs="Times New Roman"/>
          <w:sz w:val="28"/>
          <w:szCs w:val="28"/>
        </w:rPr>
        <w:t xml:space="preserve"> исполнительного документа </w:t>
      </w:r>
      <w:r w:rsidR="004E398F">
        <w:rPr>
          <w:rFonts w:ascii="Times New Roman" w:hAnsi="Times New Roman" w:cs="Times New Roman"/>
          <w:sz w:val="28"/>
          <w:szCs w:val="28"/>
        </w:rPr>
        <w:t>руководитель Администрации</w:t>
      </w:r>
      <w:r>
        <w:rPr>
          <w:rFonts w:ascii="Times New Roman" w:hAnsi="Times New Roman" w:cs="Times New Roman"/>
          <w:sz w:val="28"/>
          <w:szCs w:val="28"/>
        </w:rPr>
        <w:t xml:space="preserve"> направля</w:t>
      </w:r>
      <w:r w:rsidR="004E398F">
        <w:rPr>
          <w:rFonts w:ascii="Times New Roman" w:hAnsi="Times New Roman" w:cs="Times New Roman"/>
          <w:sz w:val="28"/>
          <w:szCs w:val="28"/>
        </w:rPr>
        <w:t>е</w:t>
      </w:r>
      <w:r w:rsidR="0024324C" w:rsidRPr="0024324C">
        <w:rPr>
          <w:rFonts w:ascii="Times New Roman" w:hAnsi="Times New Roman" w:cs="Times New Roman"/>
          <w:sz w:val="28"/>
          <w:szCs w:val="28"/>
        </w:rPr>
        <w:t>т его для исполнения в соответствующее подразделение Федеральной службы судебных пристав</w:t>
      </w:r>
      <w:r>
        <w:rPr>
          <w:rFonts w:ascii="Times New Roman" w:hAnsi="Times New Roman" w:cs="Times New Roman"/>
          <w:sz w:val="28"/>
          <w:szCs w:val="28"/>
        </w:rPr>
        <w:t>ов Российской Федерации (далее –</w:t>
      </w:r>
      <w:r w:rsidR="0024324C" w:rsidRPr="0024324C">
        <w:rPr>
          <w:rFonts w:ascii="Times New Roman" w:hAnsi="Times New Roman" w:cs="Times New Roman"/>
          <w:sz w:val="28"/>
          <w:szCs w:val="28"/>
        </w:rPr>
        <w:t xml:space="preserve"> служба судебных приставов), а при наличии актуальных сведений о счетах должника в кредитной организации, направл</w:t>
      </w:r>
      <w:r>
        <w:rPr>
          <w:rFonts w:ascii="Times New Roman" w:hAnsi="Times New Roman" w:cs="Times New Roman"/>
          <w:sz w:val="28"/>
          <w:szCs w:val="28"/>
        </w:rPr>
        <w:t>яю</w:t>
      </w:r>
      <w:r w:rsidR="0024324C" w:rsidRPr="0024324C">
        <w:rPr>
          <w:rFonts w:ascii="Times New Roman" w:hAnsi="Times New Roman" w:cs="Times New Roman"/>
          <w:sz w:val="28"/>
          <w:szCs w:val="28"/>
        </w:rPr>
        <w:t>т исполнительный документ в соответствующую кредитную организацию.</w:t>
      </w:r>
      <w:proofErr w:type="gramEnd"/>
    </w:p>
    <w:p w:rsidR="0024324C" w:rsidRPr="0024324C" w:rsidRDefault="00886C5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324C" w:rsidRPr="0024324C">
        <w:rPr>
          <w:rFonts w:ascii="Times New Roman" w:hAnsi="Times New Roman" w:cs="Times New Roman"/>
          <w:sz w:val="28"/>
          <w:szCs w:val="28"/>
        </w:rPr>
        <w:t xml:space="preserve">. 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4E398F">
        <w:rPr>
          <w:rFonts w:ascii="Times New Roman" w:hAnsi="Times New Roman" w:cs="Times New Roman"/>
          <w:sz w:val="28"/>
          <w:szCs w:val="28"/>
        </w:rPr>
        <w:t xml:space="preserve">Руководитель Администрации </w:t>
      </w:r>
      <w:r>
        <w:rPr>
          <w:rFonts w:ascii="Times New Roman" w:hAnsi="Times New Roman" w:cs="Times New Roman"/>
          <w:sz w:val="28"/>
          <w:szCs w:val="28"/>
        </w:rPr>
        <w:t>осуществляю</w:t>
      </w:r>
      <w:r w:rsidR="0024324C" w:rsidRPr="0024324C">
        <w:rPr>
          <w:rFonts w:ascii="Times New Roman" w:hAnsi="Times New Roman" w:cs="Times New Roman"/>
          <w:sz w:val="28"/>
          <w:szCs w:val="28"/>
        </w:rPr>
        <w:t>т информационное взаимодействие со службой судебных приставов, в том числе проводит следующие мероприятия:</w:t>
      </w:r>
    </w:p>
    <w:p w:rsidR="0024324C" w:rsidRPr="0024324C" w:rsidRDefault="00886C5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направля</w:t>
      </w:r>
      <w:r w:rsidR="004E398F">
        <w:rPr>
          <w:rFonts w:ascii="Times New Roman" w:hAnsi="Times New Roman" w:cs="Times New Roman"/>
          <w:sz w:val="28"/>
          <w:szCs w:val="28"/>
        </w:rPr>
        <w:t>е</w:t>
      </w:r>
      <w:r w:rsidR="0024324C" w:rsidRPr="0024324C">
        <w:rPr>
          <w:rFonts w:ascii="Times New Roman" w:hAnsi="Times New Roman" w:cs="Times New Roman"/>
          <w:sz w:val="28"/>
          <w:szCs w:val="28"/>
        </w:rPr>
        <w:t>т в службу судебных приставов заявления (ходатайства) о предоставлении информации о ходе исполнительного производства, в том числе:</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об изменении наим</w:t>
      </w:r>
      <w:r w:rsidR="00886C55">
        <w:rPr>
          <w:rFonts w:ascii="Times New Roman" w:hAnsi="Times New Roman" w:cs="Times New Roman"/>
          <w:sz w:val="28"/>
          <w:szCs w:val="28"/>
        </w:rPr>
        <w:t>енования должника (для граждан –</w:t>
      </w:r>
      <w:r w:rsidRPr="0024324C">
        <w:rPr>
          <w:rFonts w:ascii="Times New Roman" w:hAnsi="Times New Roman" w:cs="Times New Roman"/>
          <w:sz w:val="28"/>
          <w:szCs w:val="28"/>
        </w:rPr>
        <w:t xml:space="preserve"> фамилия, имя, отчество (при</w:t>
      </w:r>
      <w:r w:rsidR="00886C55">
        <w:rPr>
          <w:rFonts w:ascii="Times New Roman" w:hAnsi="Times New Roman" w:cs="Times New Roman"/>
          <w:sz w:val="28"/>
          <w:szCs w:val="28"/>
        </w:rPr>
        <w:t xml:space="preserve"> его наличии); для организаций –</w:t>
      </w:r>
      <w:r w:rsidRPr="0024324C">
        <w:rPr>
          <w:rFonts w:ascii="Times New Roman" w:hAnsi="Times New Roman" w:cs="Times New Roman"/>
          <w:sz w:val="28"/>
          <w:szCs w:val="28"/>
        </w:rPr>
        <w:t xml:space="preserve"> наименование и юридический адрес);</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о сумме непогашенной задолженности по исполнительному документу;</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о наличии данных об объявлении розыска должника, его имущества;</w:t>
      </w:r>
    </w:p>
    <w:p w:rsidR="0024324C" w:rsidRPr="0024324C" w:rsidRDefault="0024324C" w:rsidP="0024324C">
      <w:pPr>
        <w:spacing w:after="0" w:line="240" w:lineRule="auto"/>
        <w:ind w:firstLine="709"/>
        <w:jc w:val="both"/>
        <w:rPr>
          <w:rFonts w:ascii="Times New Roman" w:hAnsi="Times New Roman" w:cs="Times New Roman"/>
          <w:sz w:val="28"/>
          <w:szCs w:val="28"/>
        </w:rPr>
      </w:pPr>
      <w:r w:rsidRPr="0024324C">
        <w:rPr>
          <w:rFonts w:ascii="Times New Roman" w:hAnsi="Times New Roman" w:cs="Times New Roman"/>
          <w:sz w:val="28"/>
          <w:szCs w:val="28"/>
        </w:rPr>
        <w:t>об изменении состояния счета/счетов должника, имуществе и правах имущественного характера должника на дату запроса;</w:t>
      </w:r>
    </w:p>
    <w:p w:rsidR="0024324C" w:rsidRPr="0024324C" w:rsidRDefault="004E398F"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организуе</w:t>
      </w:r>
      <w:r w:rsidR="00886C55">
        <w:rPr>
          <w:rFonts w:ascii="Times New Roman" w:hAnsi="Times New Roman" w:cs="Times New Roman"/>
          <w:sz w:val="28"/>
          <w:szCs w:val="28"/>
        </w:rPr>
        <w:t>т и провод</w:t>
      </w:r>
      <w:r>
        <w:rPr>
          <w:rFonts w:ascii="Times New Roman" w:hAnsi="Times New Roman" w:cs="Times New Roman"/>
          <w:sz w:val="28"/>
          <w:szCs w:val="28"/>
        </w:rPr>
        <w:t>и</w:t>
      </w:r>
      <w:r w:rsidR="0024324C" w:rsidRPr="0024324C">
        <w:rPr>
          <w:rFonts w:ascii="Times New Roman" w:hAnsi="Times New Roman" w:cs="Times New Roman"/>
          <w:sz w:val="28"/>
          <w:szCs w:val="28"/>
        </w:rPr>
        <w:t>т рабочие встречи со службой судебных приставов о результатах работы по исполнительному производству;</w:t>
      </w:r>
    </w:p>
    <w:p w:rsidR="0024324C" w:rsidRPr="0024324C" w:rsidRDefault="00886C5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осуществля</w:t>
      </w:r>
      <w:r w:rsidR="004E398F">
        <w:rPr>
          <w:rFonts w:ascii="Times New Roman" w:hAnsi="Times New Roman" w:cs="Times New Roman"/>
          <w:sz w:val="28"/>
          <w:szCs w:val="28"/>
        </w:rPr>
        <w:t>е</w:t>
      </w:r>
      <w:r w:rsidR="0024324C" w:rsidRPr="0024324C">
        <w:rPr>
          <w:rFonts w:ascii="Times New Roman" w:hAnsi="Times New Roman" w:cs="Times New Roman"/>
          <w:sz w:val="28"/>
          <w:szCs w:val="28"/>
        </w:rPr>
        <w:t xml:space="preserve">т мониторинг соблюдения сроков взыскания просроченной дебиторской задолженности в рамках исполнительного производства, установленных Федеральным </w:t>
      </w:r>
      <w:r>
        <w:rPr>
          <w:rFonts w:ascii="Times New Roman" w:hAnsi="Times New Roman" w:cs="Times New Roman"/>
          <w:sz w:val="28"/>
          <w:szCs w:val="28"/>
        </w:rPr>
        <w:t>законом от 2 октября 2007 года №</w:t>
      </w:r>
      <w:r w:rsidR="0024324C" w:rsidRPr="0024324C">
        <w:rPr>
          <w:rFonts w:ascii="Times New Roman" w:hAnsi="Times New Roman" w:cs="Times New Roman"/>
          <w:sz w:val="28"/>
          <w:szCs w:val="28"/>
        </w:rPr>
        <w:t xml:space="preserve"> 229-ФЗ «Об исполнительном производстве».</w:t>
      </w:r>
    </w:p>
    <w:p w:rsidR="0024324C" w:rsidRPr="0024324C" w:rsidRDefault="00886C5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провод</w:t>
      </w:r>
      <w:r w:rsidR="004E398F">
        <w:rPr>
          <w:rFonts w:ascii="Times New Roman" w:hAnsi="Times New Roman" w:cs="Times New Roman"/>
          <w:sz w:val="28"/>
          <w:szCs w:val="28"/>
        </w:rPr>
        <w:t>и</w:t>
      </w:r>
      <w:r w:rsidR="0024324C" w:rsidRPr="0024324C">
        <w:rPr>
          <w:rFonts w:ascii="Times New Roman" w:hAnsi="Times New Roman" w:cs="Times New Roman"/>
          <w:sz w:val="28"/>
          <w:szCs w:val="28"/>
        </w:rPr>
        <w:t>т мониторинг эффективности взыскания просроченной дебиторской задолженности в рамках исполнительного производства.</w:t>
      </w:r>
    </w:p>
    <w:p w:rsidR="00C24128" w:rsidRPr="0024324C" w:rsidRDefault="00886C55" w:rsidP="00243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4324C" w:rsidRPr="0024324C">
        <w:rPr>
          <w:rFonts w:ascii="Times New Roman" w:hAnsi="Times New Roman" w:cs="Times New Roman"/>
          <w:sz w:val="28"/>
          <w:szCs w:val="28"/>
        </w:rPr>
        <w:t>. При установлении фактов бездействия должностных лиц обеспечивается принятие исчерпывающих мер по обжалованию актов государственных (муниципальных) органов (организаций) и должностных лиц при наличии к тому оснований.</w:t>
      </w:r>
    </w:p>
    <w:p w:rsidR="00966636" w:rsidRPr="00C24128" w:rsidRDefault="00966636">
      <w:pPr>
        <w:rPr>
          <w:rFonts w:ascii="Times New Roman" w:hAnsi="Times New Roman" w:cs="Times New Roman"/>
          <w:sz w:val="28"/>
          <w:szCs w:val="28"/>
        </w:rPr>
      </w:pPr>
    </w:p>
    <w:sectPr w:rsidR="00966636" w:rsidRPr="00C24128" w:rsidSect="00C24128">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6B8" w:rsidRDefault="00D736B8" w:rsidP="00C24128">
      <w:pPr>
        <w:spacing w:after="0" w:line="240" w:lineRule="auto"/>
      </w:pPr>
      <w:r>
        <w:separator/>
      </w:r>
    </w:p>
  </w:endnote>
  <w:endnote w:type="continuationSeparator" w:id="0">
    <w:p w:rsidR="00D736B8" w:rsidRDefault="00D736B8" w:rsidP="00C24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6B8" w:rsidRDefault="00D736B8" w:rsidP="00C24128">
      <w:pPr>
        <w:spacing w:after="0" w:line="240" w:lineRule="auto"/>
      </w:pPr>
      <w:r>
        <w:separator/>
      </w:r>
    </w:p>
  </w:footnote>
  <w:footnote w:type="continuationSeparator" w:id="0">
    <w:p w:rsidR="00D736B8" w:rsidRDefault="00D736B8" w:rsidP="00C24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64523289"/>
      <w:docPartObj>
        <w:docPartGallery w:val="Page Numbers (Top of Page)"/>
        <w:docPartUnique/>
      </w:docPartObj>
    </w:sdtPr>
    <w:sdtEndPr/>
    <w:sdtContent>
      <w:p w:rsidR="00C24128" w:rsidRPr="00C24128" w:rsidRDefault="002C279D">
        <w:pPr>
          <w:pStyle w:val="a3"/>
          <w:jc w:val="center"/>
          <w:rPr>
            <w:rFonts w:ascii="Times New Roman" w:hAnsi="Times New Roman" w:cs="Times New Roman"/>
            <w:sz w:val="24"/>
          </w:rPr>
        </w:pPr>
        <w:r w:rsidRPr="00C24128">
          <w:rPr>
            <w:rFonts w:ascii="Times New Roman" w:hAnsi="Times New Roman" w:cs="Times New Roman"/>
            <w:sz w:val="24"/>
          </w:rPr>
          <w:fldChar w:fldCharType="begin"/>
        </w:r>
        <w:r w:rsidR="00C24128" w:rsidRPr="00C24128">
          <w:rPr>
            <w:rFonts w:ascii="Times New Roman" w:hAnsi="Times New Roman" w:cs="Times New Roman"/>
            <w:sz w:val="24"/>
          </w:rPr>
          <w:instrText>PAGE   \* MERGEFORMAT</w:instrText>
        </w:r>
        <w:r w:rsidRPr="00C24128">
          <w:rPr>
            <w:rFonts w:ascii="Times New Roman" w:hAnsi="Times New Roman" w:cs="Times New Roman"/>
            <w:sz w:val="24"/>
          </w:rPr>
          <w:fldChar w:fldCharType="separate"/>
        </w:r>
        <w:r w:rsidR="00D22FEC">
          <w:rPr>
            <w:rFonts w:ascii="Times New Roman" w:hAnsi="Times New Roman" w:cs="Times New Roman"/>
            <w:noProof/>
            <w:sz w:val="24"/>
          </w:rPr>
          <w:t>3</w:t>
        </w:r>
        <w:r w:rsidRPr="00C24128">
          <w:rPr>
            <w:rFonts w:ascii="Times New Roman" w:hAnsi="Times New Roman" w:cs="Times New Roman"/>
            <w:sz w:val="24"/>
          </w:rPr>
          <w:fldChar w:fldCharType="end"/>
        </w:r>
      </w:p>
    </w:sdtContent>
  </w:sdt>
  <w:p w:rsidR="00C24128" w:rsidRPr="00C24128" w:rsidRDefault="00C24128">
    <w:pPr>
      <w:pStyle w:val="a3"/>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B4D"/>
    <w:multiLevelType w:val="hybridMultilevel"/>
    <w:tmpl w:val="CCAA5246"/>
    <w:lvl w:ilvl="0" w:tplc="981A81A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16846E5"/>
    <w:multiLevelType w:val="hybridMultilevel"/>
    <w:tmpl w:val="17E6354A"/>
    <w:lvl w:ilvl="0" w:tplc="0C50A2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2F58F8"/>
    <w:multiLevelType w:val="hybridMultilevel"/>
    <w:tmpl w:val="2E06F130"/>
    <w:lvl w:ilvl="0" w:tplc="BEF09D1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877224"/>
    <w:multiLevelType w:val="hybridMultilevel"/>
    <w:tmpl w:val="462C6C76"/>
    <w:lvl w:ilvl="0" w:tplc="84DEC918">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24128"/>
    <w:rsid w:val="000472A5"/>
    <w:rsid w:val="00082E12"/>
    <w:rsid w:val="000D0883"/>
    <w:rsid w:val="00102645"/>
    <w:rsid w:val="00170E6D"/>
    <w:rsid w:val="00186DD6"/>
    <w:rsid w:val="001A7B0B"/>
    <w:rsid w:val="001D23E2"/>
    <w:rsid w:val="00232BE4"/>
    <w:rsid w:val="0024324C"/>
    <w:rsid w:val="002C279D"/>
    <w:rsid w:val="003231E9"/>
    <w:rsid w:val="00370EE5"/>
    <w:rsid w:val="0038005A"/>
    <w:rsid w:val="003B536B"/>
    <w:rsid w:val="004150CE"/>
    <w:rsid w:val="00416410"/>
    <w:rsid w:val="004E398F"/>
    <w:rsid w:val="00516620"/>
    <w:rsid w:val="00527C5C"/>
    <w:rsid w:val="005F254D"/>
    <w:rsid w:val="006074E5"/>
    <w:rsid w:val="00684046"/>
    <w:rsid w:val="006E6346"/>
    <w:rsid w:val="0072648E"/>
    <w:rsid w:val="00732F12"/>
    <w:rsid w:val="00733B9C"/>
    <w:rsid w:val="007819B7"/>
    <w:rsid w:val="007C7B86"/>
    <w:rsid w:val="00886C55"/>
    <w:rsid w:val="008D7888"/>
    <w:rsid w:val="00902C17"/>
    <w:rsid w:val="00966636"/>
    <w:rsid w:val="00AD0FFD"/>
    <w:rsid w:val="00BC2814"/>
    <w:rsid w:val="00C24128"/>
    <w:rsid w:val="00CF2CB3"/>
    <w:rsid w:val="00CF372B"/>
    <w:rsid w:val="00D22FEC"/>
    <w:rsid w:val="00D736B8"/>
    <w:rsid w:val="00DC32F8"/>
    <w:rsid w:val="00DC63A0"/>
    <w:rsid w:val="00E95FFF"/>
    <w:rsid w:val="00FB5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1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4128"/>
  </w:style>
  <w:style w:type="paragraph" w:styleId="a5">
    <w:name w:val="footer"/>
    <w:basedOn w:val="a"/>
    <w:link w:val="a6"/>
    <w:uiPriority w:val="99"/>
    <w:unhideWhenUsed/>
    <w:rsid w:val="00C2412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4128"/>
  </w:style>
  <w:style w:type="character" w:styleId="a7">
    <w:name w:val="Hyperlink"/>
    <w:basedOn w:val="a0"/>
    <w:uiPriority w:val="99"/>
    <w:unhideWhenUsed/>
    <w:rsid w:val="00C24128"/>
    <w:rPr>
      <w:color w:val="0000FF" w:themeColor="hyperlink"/>
      <w:u w:val="single"/>
    </w:rPr>
  </w:style>
  <w:style w:type="paragraph" w:customStyle="1" w:styleId="ConsPlusNormal">
    <w:name w:val="ConsPlusNormal"/>
    <w:rsid w:val="00C24128"/>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170E6D"/>
    <w:pPr>
      <w:ind w:left="720"/>
      <w:contextualSpacing/>
    </w:pPr>
  </w:style>
  <w:style w:type="table" w:styleId="a9">
    <w:name w:val="Table Grid"/>
    <w:basedOn w:val="a1"/>
    <w:uiPriority w:val="59"/>
    <w:rsid w:val="00415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4150CE"/>
    <w:pPr>
      <w:spacing w:after="0" w:line="240" w:lineRule="auto"/>
      <w:jc w:val="center"/>
    </w:pPr>
    <w:rPr>
      <w:rFonts w:ascii="Times New Roman" w:eastAsia="Times New Roman" w:hAnsi="Times New Roman" w:cs="Times New Roman"/>
      <w:sz w:val="24"/>
      <w:szCs w:val="20"/>
      <w:lang w:eastAsia="ru-RU"/>
    </w:rPr>
  </w:style>
  <w:style w:type="character" w:customStyle="1" w:styleId="ab">
    <w:name w:val="Название Знак"/>
    <w:basedOn w:val="a0"/>
    <w:link w:val="aa"/>
    <w:rsid w:val="004150CE"/>
    <w:rPr>
      <w:rFonts w:ascii="Times New Roman" w:eastAsia="Times New Roman" w:hAnsi="Times New Roman" w:cs="Times New Roman"/>
      <w:sz w:val="24"/>
      <w:szCs w:val="20"/>
      <w:lang w:eastAsia="ru-RU"/>
    </w:rPr>
  </w:style>
  <w:style w:type="paragraph" w:styleId="ac">
    <w:name w:val="Normal (Web)"/>
    <w:basedOn w:val="a"/>
    <w:uiPriority w:val="99"/>
    <w:semiHidden/>
    <w:unhideWhenUsed/>
    <w:rsid w:val="00232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074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074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8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2600</Words>
  <Characters>14821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6</cp:revision>
  <cp:lastPrinted>2023-05-30T05:19:00Z</cp:lastPrinted>
  <dcterms:created xsi:type="dcterms:W3CDTF">2023-05-29T16:25:00Z</dcterms:created>
  <dcterms:modified xsi:type="dcterms:W3CDTF">2023-05-31T08:35:00Z</dcterms:modified>
</cp:coreProperties>
</file>